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2AE493" w14:textId="1AB7AFAE" w:rsidR="00855DFF" w:rsidRPr="00855DFF" w:rsidRDefault="0045562E" w:rsidP="00855DFF">
      <w:pPr>
        <w:spacing w:after="0" w:line="276" w:lineRule="auto"/>
        <w:jc w:val="right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bookmarkStart w:id="0" w:name="_GoBack"/>
      <w:bookmarkEnd w:id="0"/>
      <w:r w:rsidR="00855DFF" w:rsidRPr="00855DFF">
        <w:rPr>
          <w:rFonts w:ascii="TH SarabunPSK" w:eastAsia="Calibri" w:hAnsi="TH SarabunPSK" w:cs="TH SarabunPSK" w:hint="cs"/>
          <w:sz w:val="32"/>
          <w:szCs w:val="32"/>
          <w:cs/>
        </w:rPr>
        <w:t>แบบ  งป.๒</w:t>
      </w:r>
    </w:p>
    <w:p w14:paraId="678FDA41" w14:textId="199E4FBD" w:rsidR="00855DFF" w:rsidRPr="00855DFF" w:rsidRDefault="00855DFF" w:rsidP="00855DFF">
      <w:pPr>
        <w:spacing w:after="0" w:line="276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 w:rsidRPr="00855DFF">
        <w:rPr>
          <w:rFonts w:ascii="TH SarabunPSK" w:eastAsia="Calibri" w:hAnsi="TH SarabunPSK" w:cs="TH SarabunPSK" w:hint="cs"/>
          <w:sz w:val="32"/>
          <w:szCs w:val="32"/>
          <w:cs/>
        </w:rPr>
        <w:t>แบบคำของบประมาณรายจ่าย</w:t>
      </w:r>
    </w:p>
    <w:p w14:paraId="14B4DD63" w14:textId="55C1D7C3" w:rsidR="00855DFF" w:rsidRPr="00855DFF" w:rsidRDefault="00855DFF" w:rsidP="00855DFF">
      <w:pPr>
        <w:spacing w:after="0" w:line="276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 w:rsidRPr="00855DFF">
        <w:rPr>
          <w:rFonts w:ascii="TH SarabunPSK" w:eastAsia="Calibri" w:hAnsi="TH SarabunPSK" w:cs="TH SarabunPSK" w:hint="cs"/>
          <w:sz w:val="32"/>
          <w:szCs w:val="32"/>
          <w:cs/>
        </w:rPr>
        <w:t>เพื่อประกอบการพิจารณาขอตั้งงบประมาณรายจ่ายประจำปีงบประมาณ  พ.ศ.๒๕๖๕</w:t>
      </w:r>
    </w:p>
    <w:p w14:paraId="799DD669" w14:textId="77777777" w:rsidR="00855DFF" w:rsidRPr="00855DFF" w:rsidRDefault="00855DFF" w:rsidP="00855DFF">
      <w:pPr>
        <w:spacing w:after="0" w:line="276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 w:rsidRPr="00855DFF">
        <w:rPr>
          <w:rFonts w:ascii="TH SarabunPSK" w:eastAsia="Calibri" w:hAnsi="TH SarabunPSK" w:cs="TH SarabunPSK" w:hint="cs"/>
          <w:sz w:val="32"/>
          <w:szCs w:val="32"/>
          <w:cs/>
        </w:rPr>
        <w:t>***************************</w:t>
      </w:r>
    </w:p>
    <w:p w14:paraId="373763DF" w14:textId="556815A9" w:rsidR="00855DFF" w:rsidRPr="00855DFF" w:rsidRDefault="00855DFF" w:rsidP="00855DFF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855DFF">
        <w:rPr>
          <w:rFonts w:ascii="TH SarabunPSK" w:eastAsia="Calibri" w:hAnsi="TH SarabunPSK" w:cs="TH SarabunPSK" w:hint="cs"/>
          <w:sz w:val="32"/>
          <w:szCs w:val="32"/>
          <w:cs/>
        </w:rPr>
        <w:t>หน่วยงาน ......................................................................................แผนงาน ............................................................................................................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4"/>
        <w:gridCol w:w="1786"/>
        <w:gridCol w:w="1786"/>
        <w:gridCol w:w="1786"/>
        <w:gridCol w:w="1476"/>
        <w:gridCol w:w="1722"/>
      </w:tblGrid>
      <w:tr w:rsidR="00855DFF" w:rsidRPr="00855DFF" w14:paraId="4B62FD6D" w14:textId="77777777" w:rsidTr="009E2712">
        <w:trPr>
          <w:trHeight w:val="618"/>
        </w:trPr>
        <w:tc>
          <w:tcPr>
            <w:tcW w:w="5211" w:type="dxa"/>
            <w:vMerge w:val="restart"/>
            <w:tcBorders>
              <w:tl2br w:val="single" w:sz="4" w:space="0" w:color="auto"/>
            </w:tcBorders>
          </w:tcPr>
          <w:p w14:paraId="62FF20E0" w14:textId="51578102" w:rsidR="00855DFF" w:rsidRPr="00855DFF" w:rsidRDefault="00855DFF" w:rsidP="00855DFF">
            <w:pPr>
              <w:jc w:val="right"/>
              <w:rPr>
                <w:rFonts w:eastAsia="Calibri"/>
              </w:rPr>
            </w:pPr>
            <w:r w:rsidRPr="00855DFF">
              <w:rPr>
                <w:rFonts w:eastAsia="Calibri" w:hint="cs"/>
                <w:cs/>
              </w:rPr>
              <w:t>งาน</w:t>
            </w:r>
          </w:p>
          <w:p w14:paraId="709D1A6C" w14:textId="11F7A492" w:rsidR="00855DFF" w:rsidRPr="00855DFF" w:rsidRDefault="00855DFF" w:rsidP="00855DFF">
            <w:pPr>
              <w:jc w:val="right"/>
              <w:rPr>
                <w:rFonts w:eastAsia="Calibri"/>
              </w:rPr>
            </w:pPr>
          </w:p>
          <w:p w14:paraId="560B946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  <w:r w:rsidRPr="00855DFF">
              <w:rPr>
                <w:rFonts w:eastAsia="Calibri" w:hint="cs"/>
                <w:cs/>
              </w:rPr>
              <w:t>งบ</w:t>
            </w:r>
          </w:p>
        </w:tc>
        <w:tc>
          <w:tcPr>
            <w:tcW w:w="1843" w:type="dxa"/>
          </w:tcPr>
          <w:p w14:paraId="1548EDF1" w14:textId="5B7FAB65" w:rsidR="00855DFF" w:rsidRPr="00855DFF" w:rsidRDefault="00855DFF" w:rsidP="00855DFF">
            <w:pPr>
              <w:jc w:val="center"/>
              <w:rPr>
                <w:rFonts w:eastAsia="Calibri"/>
              </w:rPr>
            </w:pPr>
            <w:r w:rsidRPr="00855DFF">
              <w:rPr>
                <w:rFonts w:eastAsia="Calibri" w:hint="cs"/>
                <w:cs/>
              </w:rPr>
              <w:t>งาน .......................</w:t>
            </w:r>
          </w:p>
          <w:p w14:paraId="29DCE4B5" w14:textId="77777777" w:rsidR="00855DFF" w:rsidRPr="00855DFF" w:rsidRDefault="00855DFF" w:rsidP="00855DFF">
            <w:pPr>
              <w:jc w:val="center"/>
              <w:rPr>
                <w:rFonts w:eastAsia="Calibri"/>
              </w:rPr>
            </w:pPr>
            <w:r w:rsidRPr="00855DFF">
              <w:rPr>
                <w:rFonts w:eastAsia="Calibri" w:hint="cs"/>
                <w:cs/>
              </w:rPr>
              <w:t>...........................</w:t>
            </w:r>
          </w:p>
        </w:tc>
        <w:tc>
          <w:tcPr>
            <w:tcW w:w="1843" w:type="dxa"/>
          </w:tcPr>
          <w:p w14:paraId="1A3EC966" w14:textId="77777777" w:rsidR="00855DFF" w:rsidRPr="00855DFF" w:rsidRDefault="00855DFF" w:rsidP="00855DFF">
            <w:pPr>
              <w:jc w:val="center"/>
              <w:rPr>
                <w:rFonts w:eastAsia="Calibri"/>
              </w:rPr>
            </w:pPr>
            <w:r w:rsidRPr="00855DFF">
              <w:rPr>
                <w:rFonts w:eastAsia="Calibri" w:hint="cs"/>
                <w:cs/>
              </w:rPr>
              <w:t>งาน .......................</w:t>
            </w:r>
          </w:p>
          <w:p w14:paraId="75C11921" w14:textId="77777777" w:rsidR="00855DFF" w:rsidRPr="00855DFF" w:rsidRDefault="00855DFF" w:rsidP="00855DFF">
            <w:pPr>
              <w:jc w:val="center"/>
              <w:rPr>
                <w:rFonts w:eastAsia="Calibri"/>
              </w:rPr>
            </w:pPr>
            <w:r w:rsidRPr="00855DFF">
              <w:rPr>
                <w:rFonts w:eastAsia="Calibri" w:hint="cs"/>
                <w:cs/>
              </w:rPr>
              <w:t>...........................</w:t>
            </w:r>
          </w:p>
        </w:tc>
        <w:tc>
          <w:tcPr>
            <w:tcW w:w="1843" w:type="dxa"/>
          </w:tcPr>
          <w:p w14:paraId="0BEE0758" w14:textId="77777777" w:rsidR="00855DFF" w:rsidRPr="00855DFF" w:rsidRDefault="00855DFF" w:rsidP="00855DFF">
            <w:pPr>
              <w:jc w:val="center"/>
              <w:rPr>
                <w:rFonts w:eastAsia="Calibri"/>
              </w:rPr>
            </w:pPr>
            <w:r w:rsidRPr="00855DFF">
              <w:rPr>
                <w:rFonts w:eastAsia="Calibri" w:hint="cs"/>
                <w:cs/>
              </w:rPr>
              <w:t>งาน .......................</w:t>
            </w:r>
          </w:p>
          <w:p w14:paraId="459C744A" w14:textId="77777777" w:rsidR="00855DFF" w:rsidRPr="00855DFF" w:rsidRDefault="00855DFF" w:rsidP="00855DFF">
            <w:pPr>
              <w:jc w:val="center"/>
              <w:rPr>
                <w:rFonts w:eastAsia="Calibri"/>
              </w:rPr>
            </w:pPr>
            <w:r w:rsidRPr="00855DFF">
              <w:rPr>
                <w:rFonts w:eastAsia="Calibri" w:hint="cs"/>
                <w:cs/>
              </w:rPr>
              <w:t>...........................</w:t>
            </w:r>
          </w:p>
        </w:tc>
        <w:tc>
          <w:tcPr>
            <w:tcW w:w="1701" w:type="dxa"/>
            <w:vMerge w:val="restart"/>
            <w:vAlign w:val="center"/>
          </w:tcPr>
          <w:p w14:paraId="1E261300" w14:textId="77777777" w:rsidR="00855DFF" w:rsidRPr="00855DFF" w:rsidRDefault="00855DFF" w:rsidP="00855DFF">
            <w:pPr>
              <w:jc w:val="center"/>
              <w:rPr>
                <w:rFonts w:eastAsia="Calibri"/>
              </w:rPr>
            </w:pPr>
            <w:r w:rsidRPr="00855DFF">
              <w:rPr>
                <w:rFonts w:eastAsia="Calibri" w:hint="cs"/>
                <w:cs/>
              </w:rPr>
              <w:t>รวม</w:t>
            </w:r>
          </w:p>
          <w:p w14:paraId="35B3B1DB" w14:textId="77777777" w:rsidR="00855DFF" w:rsidRPr="00855DFF" w:rsidRDefault="00855DFF" w:rsidP="00855DFF">
            <w:pPr>
              <w:jc w:val="center"/>
              <w:rPr>
                <w:rFonts w:eastAsia="Calibri"/>
              </w:rPr>
            </w:pPr>
            <w:r w:rsidRPr="00855DFF">
              <w:rPr>
                <w:rFonts w:eastAsia="Calibri" w:hint="cs"/>
                <w:cs/>
              </w:rPr>
              <w:t>จำนวนเงิน</w:t>
            </w:r>
          </w:p>
        </w:tc>
        <w:tc>
          <w:tcPr>
            <w:tcW w:w="1913" w:type="dxa"/>
            <w:vMerge w:val="restart"/>
          </w:tcPr>
          <w:p w14:paraId="49BAE3A4" w14:textId="77777777" w:rsidR="00855DFF" w:rsidRPr="00855DFF" w:rsidRDefault="00855DFF" w:rsidP="00855DFF">
            <w:pPr>
              <w:jc w:val="center"/>
              <w:rPr>
                <w:rFonts w:eastAsia="Calibri"/>
              </w:rPr>
            </w:pPr>
            <w:r w:rsidRPr="00855DFF">
              <w:rPr>
                <w:rFonts w:eastAsia="Calibri" w:hint="cs"/>
                <w:cs/>
              </w:rPr>
              <w:t>ยุทธศาสตร์ชาติ</w:t>
            </w:r>
          </w:p>
          <w:p w14:paraId="21BBF68D" w14:textId="77777777" w:rsidR="00855DFF" w:rsidRPr="00855DFF" w:rsidRDefault="00855DFF" w:rsidP="00855DFF">
            <w:pPr>
              <w:jc w:val="center"/>
              <w:rPr>
                <w:rFonts w:eastAsia="Calibri"/>
              </w:rPr>
            </w:pPr>
            <w:r w:rsidRPr="00855DFF">
              <w:rPr>
                <w:rFonts w:eastAsia="Calibri" w:hint="cs"/>
                <w:cs/>
              </w:rPr>
              <w:t>ยุทธศาสตร์จังหวัด</w:t>
            </w:r>
          </w:p>
          <w:p w14:paraId="42EE4F3F" w14:textId="77777777" w:rsidR="00855DFF" w:rsidRPr="00855DFF" w:rsidRDefault="00855DFF" w:rsidP="00855DFF">
            <w:pPr>
              <w:jc w:val="center"/>
              <w:rPr>
                <w:rFonts w:eastAsia="Calibri"/>
              </w:rPr>
            </w:pPr>
            <w:r w:rsidRPr="00855DFF">
              <w:rPr>
                <w:rFonts w:eastAsia="Calibri" w:hint="cs"/>
                <w:cs/>
              </w:rPr>
              <w:t>แผนพัฒนาท้องถิ่น</w:t>
            </w:r>
          </w:p>
        </w:tc>
      </w:tr>
      <w:tr w:rsidR="00855DFF" w:rsidRPr="00855DFF" w14:paraId="7E6319DC" w14:textId="77777777" w:rsidTr="00401E44">
        <w:tc>
          <w:tcPr>
            <w:tcW w:w="5211" w:type="dxa"/>
            <w:vMerge/>
          </w:tcPr>
          <w:p w14:paraId="2FA11AC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28C6E59" w14:textId="04D16310" w:rsidR="00855DFF" w:rsidRPr="00855DFF" w:rsidRDefault="00855DFF" w:rsidP="00855DFF">
            <w:pPr>
              <w:jc w:val="center"/>
              <w:rPr>
                <w:rFonts w:eastAsia="Calibri"/>
              </w:rPr>
            </w:pPr>
            <w:r w:rsidRPr="00855DFF">
              <w:rPr>
                <w:rFonts w:eastAsia="Calibri" w:hint="cs"/>
                <w:cs/>
              </w:rPr>
              <w:t>จำนวนเงิน</w:t>
            </w:r>
          </w:p>
        </w:tc>
        <w:tc>
          <w:tcPr>
            <w:tcW w:w="1843" w:type="dxa"/>
          </w:tcPr>
          <w:p w14:paraId="70723F6B" w14:textId="77777777" w:rsidR="00855DFF" w:rsidRPr="00855DFF" w:rsidRDefault="00855DFF" w:rsidP="00855DFF">
            <w:pPr>
              <w:jc w:val="center"/>
              <w:rPr>
                <w:rFonts w:eastAsia="Calibri"/>
              </w:rPr>
            </w:pPr>
            <w:r w:rsidRPr="00855DFF">
              <w:rPr>
                <w:rFonts w:eastAsia="Calibri" w:hint="cs"/>
                <w:cs/>
              </w:rPr>
              <w:t>จำนวนเงิน</w:t>
            </w:r>
          </w:p>
        </w:tc>
        <w:tc>
          <w:tcPr>
            <w:tcW w:w="1843" w:type="dxa"/>
          </w:tcPr>
          <w:p w14:paraId="69F7EC12" w14:textId="77777777" w:rsidR="00855DFF" w:rsidRPr="00855DFF" w:rsidRDefault="00855DFF" w:rsidP="00855DFF">
            <w:pPr>
              <w:jc w:val="center"/>
              <w:rPr>
                <w:rFonts w:eastAsia="Calibri"/>
              </w:rPr>
            </w:pPr>
            <w:r w:rsidRPr="00855DFF">
              <w:rPr>
                <w:rFonts w:eastAsia="Calibri" w:hint="cs"/>
                <w:cs/>
              </w:rPr>
              <w:t>จำนวนเงิน</w:t>
            </w:r>
          </w:p>
        </w:tc>
        <w:tc>
          <w:tcPr>
            <w:tcW w:w="1701" w:type="dxa"/>
            <w:vMerge/>
          </w:tcPr>
          <w:p w14:paraId="672866A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  <w:vMerge/>
          </w:tcPr>
          <w:p w14:paraId="13F6CEA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0C8CF42F" w14:textId="77777777" w:rsidTr="00401E44">
        <w:tc>
          <w:tcPr>
            <w:tcW w:w="5211" w:type="dxa"/>
          </w:tcPr>
          <w:p w14:paraId="3AE3FF6A" w14:textId="77777777" w:rsidR="00855DFF" w:rsidRPr="00855DFF" w:rsidRDefault="00855DFF" w:rsidP="00855DFF">
            <w:pPr>
              <w:jc w:val="thaiDistribute"/>
              <w:rPr>
                <w:rFonts w:eastAsia="Calibri"/>
                <w:b/>
                <w:bCs/>
              </w:rPr>
            </w:pPr>
            <w:r w:rsidRPr="00855DFF">
              <w:rPr>
                <w:rFonts w:eastAsia="Calibri" w:hint="cs"/>
                <w:b/>
                <w:bCs/>
                <w:cs/>
              </w:rPr>
              <w:t>งบบุคลากร</w:t>
            </w:r>
          </w:p>
        </w:tc>
        <w:tc>
          <w:tcPr>
            <w:tcW w:w="1843" w:type="dxa"/>
          </w:tcPr>
          <w:p w14:paraId="57CA4DF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71DC90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CB5281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6CD0F14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26C5C7C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603A7B06" w14:textId="77777777" w:rsidTr="00401E44">
        <w:tc>
          <w:tcPr>
            <w:tcW w:w="5211" w:type="dxa"/>
          </w:tcPr>
          <w:p w14:paraId="168063FA" w14:textId="77777777" w:rsidR="00855DFF" w:rsidRPr="00855DFF" w:rsidRDefault="00855DFF" w:rsidP="00855DFF">
            <w:pPr>
              <w:jc w:val="thaiDistribute"/>
              <w:rPr>
                <w:rFonts w:eastAsia="Calibri"/>
                <w:b/>
                <w:bCs/>
              </w:rPr>
            </w:pPr>
            <w:r w:rsidRPr="00855DFF">
              <w:rPr>
                <w:rFonts w:eastAsia="Calibri"/>
                <w:b/>
                <w:bCs/>
                <w:cs/>
              </w:rPr>
              <w:tab/>
            </w:r>
            <w:r w:rsidRPr="00855DFF">
              <w:rPr>
                <w:rFonts w:eastAsia="Calibri" w:hint="cs"/>
                <w:b/>
                <w:bCs/>
                <w:cs/>
              </w:rPr>
              <w:t>เงินเดือน (ฝ่ายการเมือง)</w:t>
            </w:r>
            <w:r w:rsidRPr="00855DFF">
              <w:rPr>
                <w:rFonts w:eastAsia="Calibri"/>
                <w:b/>
                <w:bCs/>
                <w:cs/>
              </w:rPr>
              <w:tab/>
            </w:r>
          </w:p>
        </w:tc>
        <w:tc>
          <w:tcPr>
            <w:tcW w:w="1843" w:type="dxa"/>
          </w:tcPr>
          <w:p w14:paraId="56882A7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0D0E28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88E443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74DB7AD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2303B4C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068169A1" w14:textId="77777777" w:rsidTr="00401E44">
        <w:tc>
          <w:tcPr>
            <w:tcW w:w="5211" w:type="dxa"/>
          </w:tcPr>
          <w:p w14:paraId="3E8E7B62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เงินเดือนนายก/รองนายก</w:t>
            </w:r>
          </w:p>
        </w:tc>
        <w:tc>
          <w:tcPr>
            <w:tcW w:w="1843" w:type="dxa"/>
          </w:tcPr>
          <w:p w14:paraId="7B202F2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CBDA8C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300004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2218846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219C5BF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37035452" w14:textId="77777777" w:rsidTr="00401E44">
        <w:tc>
          <w:tcPr>
            <w:tcW w:w="5211" w:type="dxa"/>
          </w:tcPr>
          <w:p w14:paraId="2DBDF6DE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ค่าตอบแทนรายเดือนนายก/รองนายก</w:t>
            </w:r>
          </w:p>
        </w:tc>
        <w:tc>
          <w:tcPr>
            <w:tcW w:w="1843" w:type="dxa"/>
          </w:tcPr>
          <w:p w14:paraId="6BB4710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460CCD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0A04AD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706342E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2B09EE2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07E1675F" w14:textId="77777777" w:rsidTr="00401E44">
        <w:tc>
          <w:tcPr>
            <w:tcW w:w="5211" w:type="dxa"/>
          </w:tcPr>
          <w:p w14:paraId="15C6A010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ค่าตอบแทนประจำตำแหน่งนายก/รองนายก</w:t>
            </w:r>
          </w:p>
        </w:tc>
        <w:tc>
          <w:tcPr>
            <w:tcW w:w="1843" w:type="dxa"/>
          </w:tcPr>
          <w:p w14:paraId="7FF74A3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CE7405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E9BA54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141FF7E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2974FB8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197F3AFE" w14:textId="77777777" w:rsidTr="00401E44">
        <w:tc>
          <w:tcPr>
            <w:tcW w:w="5211" w:type="dxa"/>
          </w:tcPr>
          <w:p w14:paraId="6D476361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ค่าตอบแทนพิเศษนายก/รองนายก</w:t>
            </w:r>
          </w:p>
        </w:tc>
        <w:tc>
          <w:tcPr>
            <w:tcW w:w="1843" w:type="dxa"/>
          </w:tcPr>
          <w:p w14:paraId="66BC5F1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3991A6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39780F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663C6F5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788E32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60B8461D" w14:textId="77777777" w:rsidTr="00401E44">
        <w:tc>
          <w:tcPr>
            <w:tcW w:w="5211" w:type="dxa"/>
          </w:tcPr>
          <w:p w14:paraId="4106E45C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ค่าตอบแทนเลขานุการ/ที่ปรึกษานายก</w:t>
            </w:r>
          </w:p>
        </w:tc>
        <w:tc>
          <w:tcPr>
            <w:tcW w:w="1843" w:type="dxa"/>
          </w:tcPr>
          <w:p w14:paraId="40737F3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9E3C94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2AE7FE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1B6D1D6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440DCE8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38F0CE0B" w14:textId="77777777" w:rsidTr="00401E44">
        <w:tc>
          <w:tcPr>
            <w:tcW w:w="5211" w:type="dxa"/>
          </w:tcPr>
          <w:p w14:paraId="1866AE2A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ค่าตอบแทนสมาชิกสภาท้องถิ่น</w:t>
            </w:r>
          </w:p>
        </w:tc>
        <w:tc>
          <w:tcPr>
            <w:tcW w:w="1843" w:type="dxa"/>
          </w:tcPr>
          <w:p w14:paraId="36343CC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D0B742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B7302C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563EA8F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CE504A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580CDB58" w14:textId="77777777" w:rsidTr="00401E44">
        <w:tc>
          <w:tcPr>
            <w:tcW w:w="5211" w:type="dxa"/>
          </w:tcPr>
          <w:p w14:paraId="091D3F23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ค่าตอบแทนอื่น</w:t>
            </w:r>
          </w:p>
        </w:tc>
        <w:tc>
          <w:tcPr>
            <w:tcW w:w="1843" w:type="dxa"/>
          </w:tcPr>
          <w:p w14:paraId="420BCB9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98E9B0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EDE2B5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3C31939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54F8637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5701A602" w14:textId="77777777" w:rsidTr="00401E44">
        <w:tc>
          <w:tcPr>
            <w:tcW w:w="5211" w:type="dxa"/>
          </w:tcPr>
          <w:p w14:paraId="00479644" w14:textId="77777777" w:rsidR="00855DFF" w:rsidRPr="00855DFF" w:rsidRDefault="00855DFF" w:rsidP="00855DFF">
            <w:pPr>
              <w:jc w:val="thaiDistribute"/>
              <w:rPr>
                <w:rFonts w:eastAsia="Calibri"/>
                <w:b/>
                <w:b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b/>
                <w:bCs/>
                <w:cs/>
              </w:rPr>
              <w:t>เงินเดือน (ฝ่ายประจำ)</w:t>
            </w:r>
            <w:r w:rsidRPr="00855DFF">
              <w:rPr>
                <w:rFonts w:eastAsia="Calibri"/>
                <w:b/>
                <w:bCs/>
                <w:cs/>
              </w:rPr>
              <w:tab/>
            </w:r>
          </w:p>
        </w:tc>
        <w:tc>
          <w:tcPr>
            <w:tcW w:w="1843" w:type="dxa"/>
          </w:tcPr>
          <w:p w14:paraId="555C534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1F34A1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D6F572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336EA55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6C8F8E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0DDF3A3A" w14:textId="77777777" w:rsidTr="00401E44">
        <w:tc>
          <w:tcPr>
            <w:tcW w:w="5211" w:type="dxa"/>
          </w:tcPr>
          <w:p w14:paraId="754A90BC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เงินเดือนข้าราชการหรือพนักงานส่วนท้องถิ่น</w:t>
            </w:r>
          </w:p>
        </w:tc>
        <w:tc>
          <w:tcPr>
            <w:tcW w:w="1843" w:type="dxa"/>
          </w:tcPr>
          <w:p w14:paraId="489F7FB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9F3A6C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351566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626CF69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093D407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4A6AD9C1" w14:textId="77777777" w:rsidTr="00401E44">
        <w:tc>
          <w:tcPr>
            <w:tcW w:w="5211" w:type="dxa"/>
          </w:tcPr>
          <w:p w14:paraId="47C9757F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เงินเพิ่มต่าง ๆ ของข้าราชการหรือพนักงานส่วนท้องถิ่น</w:t>
            </w:r>
          </w:p>
        </w:tc>
        <w:tc>
          <w:tcPr>
            <w:tcW w:w="1843" w:type="dxa"/>
          </w:tcPr>
          <w:p w14:paraId="16AD6C5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622325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8F1897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2534A3D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6F7DDBE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4077A7DD" w14:textId="77777777" w:rsidTr="00401E44">
        <w:tc>
          <w:tcPr>
            <w:tcW w:w="5211" w:type="dxa"/>
          </w:tcPr>
          <w:p w14:paraId="0030A60C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เงินประจำตำแหน่ง</w:t>
            </w:r>
          </w:p>
        </w:tc>
        <w:tc>
          <w:tcPr>
            <w:tcW w:w="1843" w:type="dxa"/>
          </w:tcPr>
          <w:p w14:paraId="655EC12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F25924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F694EC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65FF65A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11ECB20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479DCE9F" w14:textId="77777777" w:rsidTr="00401E44">
        <w:tc>
          <w:tcPr>
            <w:tcW w:w="5211" w:type="dxa"/>
          </w:tcPr>
          <w:p w14:paraId="496FAEE3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lastRenderedPageBreak/>
              <w:tab/>
            </w:r>
            <w:r w:rsidRPr="00855DFF">
              <w:rPr>
                <w:rFonts w:eastAsia="Calibri" w:hint="cs"/>
                <w:cs/>
              </w:rPr>
              <w:t>เงินวิทยฐานะ</w:t>
            </w:r>
          </w:p>
        </w:tc>
        <w:tc>
          <w:tcPr>
            <w:tcW w:w="1843" w:type="dxa"/>
          </w:tcPr>
          <w:p w14:paraId="5C951FF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FF931D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5F99B0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03BE70C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BF881F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10B67289" w14:textId="77777777" w:rsidTr="00401E44">
        <w:tc>
          <w:tcPr>
            <w:tcW w:w="5211" w:type="dxa"/>
          </w:tcPr>
          <w:p w14:paraId="0C0C7BF6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ค่าจ้างลูกจ้างประจำ</w:t>
            </w:r>
          </w:p>
        </w:tc>
        <w:tc>
          <w:tcPr>
            <w:tcW w:w="1843" w:type="dxa"/>
          </w:tcPr>
          <w:p w14:paraId="55FC49C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AA861F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8C228E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0BA8E5C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69843A1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25B581EA" w14:textId="77777777" w:rsidTr="00401E44">
        <w:tc>
          <w:tcPr>
            <w:tcW w:w="5211" w:type="dxa"/>
          </w:tcPr>
          <w:p w14:paraId="425498E2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เงินเพิ่มต่าง ๆ ของลูกจ้างประจำ</w:t>
            </w:r>
          </w:p>
        </w:tc>
        <w:tc>
          <w:tcPr>
            <w:tcW w:w="1843" w:type="dxa"/>
          </w:tcPr>
          <w:p w14:paraId="4279E8E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9E88E6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9AAFC6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3FA0C03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14FC14C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4E310C83" w14:textId="77777777" w:rsidTr="00401E44">
        <w:tc>
          <w:tcPr>
            <w:tcW w:w="5211" w:type="dxa"/>
          </w:tcPr>
          <w:p w14:paraId="3F45B843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ค่าตอบแทนพนักงานจ้าง</w:t>
            </w:r>
          </w:p>
        </w:tc>
        <w:tc>
          <w:tcPr>
            <w:tcW w:w="1843" w:type="dxa"/>
          </w:tcPr>
          <w:p w14:paraId="70BABC6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6DAA1F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C8580B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38A8A8F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967624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330C04D5" w14:textId="77777777" w:rsidTr="00401E44">
        <w:tc>
          <w:tcPr>
            <w:tcW w:w="5211" w:type="dxa"/>
          </w:tcPr>
          <w:p w14:paraId="4AB9E092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เงินเพิ่มต่าง ๆ ของพนักงานจ้าง</w:t>
            </w:r>
          </w:p>
        </w:tc>
        <w:tc>
          <w:tcPr>
            <w:tcW w:w="1843" w:type="dxa"/>
          </w:tcPr>
          <w:p w14:paraId="57E918D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46B5EE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624997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0521148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611D106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08C92B6E" w14:textId="77777777" w:rsidTr="00401E44">
        <w:tc>
          <w:tcPr>
            <w:tcW w:w="5211" w:type="dxa"/>
          </w:tcPr>
          <w:p w14:paraId="6F22340C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เงินอื่น ๆ</w:t>
            </w:r>
          </w:p>
        </w:tc>
        <w:tc>
          <w:tcPr>
            <w:tcW w:w="1843" w:type="dxa"/>
          </w:tcPr>
          <w:p w14:paraId="0E3393F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BBF477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4255B9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4836EAD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7DDC558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440690BF" w14:textId="77777777" w:rsidTr="00401E44">
        <w:tc>
          <w:tcPr>
            <w:tcW w:w="5211" w:type="dxa"/>
          </w:tcPr>
          <w:p w14:paraId="2893CE4A" w14:textId="77777777" w:rsidR="00855DFF" w:rsidRPr="00855DFF" w:rsidRDefault="00855DFF" w:rsidP="00855DFF">
            <w:pPr>
              <w:jc w:val="center"/>
              <w:rPr>
                <w:rFonts w:eastAsia="Calibri"/>
                <w:cs/>
              </w:rPr>
            </w:pPr>
            <w:r w:rsidRPr="00855DFF">
              <w:rPr>
                <w:rFonts w:eastAsia="Calibri" w:hint="cs"/>
                <w:cs/>
              </w:rPr>
              <w:t>รวมงบบุคลากร</w:t>
            </w:r>
          </w:p>
        </w:tc>
        <w:tc>
          <w:tcPr>
            <w:tcW w:w="1843" w:type="dxa"/>
          </w:tcPr>
          <w:p w14:paraId="495DB09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A4D7F0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A0F236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31CD396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291FCCF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0DDCB4F7" w14:textId="77777777" w:rsidTr="00401E44">
        <w:tc>
          <w:tcPr>
            <w:tcW w:w="5211" w:type="dxa"/>
          </w:tcPr>
          <w:p w14:paraId="4AEBBCA3" w14:textId="77777777" w:rsidR="00855DFF" w:rsidRPr="00855DFF" w:rsidRDefault="00855DFF" w:rsidP="00855DFF">
            <w:pPr>
              <w:jc w:val="thaiDistribute"/>
              <w:rPr>
                <w:rFonts w:eastAsia="Calibri"/>
                <w:b/>
                <w:bCs/>
                <w:cs/>
              </w:rPr>
            </w:pPr>
            <w:r w:rsidRPr="00855DFF">
              <w:rPr>
                <w:rFonts w:eastAsia="Calibri" w:hint="cs"/>
                <w:b/>
                <w:bCs/>
                <w:cs/>
              </w:rPr>
              <w:t>งบดำเนินงาน</w:t>
            </w:r>
          </w:p>
        </w:tc>
        <w:tc>
          <w:tcPr>
            <w:tcW w:w="1843" w:type="dxa"/>
          </w:tcPr>
          <w:p w14:paraId="50B09D7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295DFC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AB6D7A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037C971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5DBBEF6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321A1E83" w14:textId="77777777" w:rsidTr="00401E44">
        <w:tc>
          <w:tcPr>
            <w:tcW w:w="5211" w:type="dxa"/>
          </w:tcPr>
          <w:p w14:paraId="67171A15" w14:textId="77777777" w:rsidR="00855DFF" w:rsidRPr="00855DFF" w:rsidRDefault="00855DFF" w:rsidP="00855DFF">
            <w:pPr>
              <w:jc w:val="thaiDistribute"/>
              <w:rPr>
                <w:rFonts w:eastAsia="Calibri"/>
                <w:b/>
                <w:bCs/>
                <w:cs/>
              </w:rPr>
            </w:pPr>
            <w:r w:rsidRPr="00855DFF">
              <w:rPr>
                <w:rFonts w:eastAsia="Calibri"/>
                <w:b/>
                <w:bCs/>
                <w:cs/>
              </w:rPr>
              <w:tab/>
            </w:r>
            <w:r w:rsidRPr="00855DFF">
              <w:rPr>
                <w:rFonts w:eastAsia="Calibri" w:hint="cs"/>
                <w:b/>
                <w:bCs/>
                <w:cs/>
              </w:rPr>
              <w:t>ค่าตอบแทน</w:t>
            </w:r>
          </w:p>
        </w:tc>
        <w:tc>
          <w:tcPr>
            <w:tcW w:w="1843" w:type="dxa"/>
          </w:tcPr>
          <w:p w14:paraId="7C5073D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579D62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E1878B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2BDCF92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574FF94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77ACC989" w14:textId="77777777" w:rsidTr="00401E44">
        <w:tc>
          <w:tcPr>
            <w:tcW w:w="5211" w:type="dxa"/>
          </w:tcPr>
          <w:p w14:paraId="2F1150A5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ค่าตอบแทนผู้ปฏิบัติราชการอันเป็นประโยชน์</w:t>
            </w:r>
          </w:p>
        </w:tc>
        <w:tc>
          <w:tcPr>
            <w:tcW w:w="1843" w:type="dxa"/>
          </w:tcPr>
          <w:p w14:paraId="464FA79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8DD9AB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885E55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73BBA8D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014964C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7ACB3F7E" w14:textId="77777777" w:rsidTr="00401E44">
        <w:tc>
          <w:tcPr>
            <w:tcW w:w="5211" w:type="dxa"/>
          </w:tcPr>
          <w:p w14:paraId="3ABC8E66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ค่าเบี้ยประชุม</w:t>
            </w:r>
          </w:p>
        </w:tc>
        <w:tc>
          <w:tcPr>
            <w:tcW w:w="1843" w:type="dxa"/>
          </w:tcPr>
          <w:p w14:paraId="6EAFA73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3AE996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C3F2BA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5E798FF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7894AD5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12377E2D" w14:textId="77777777" w:rsidTr="00401E44">
        <w:tc>
          <w:tcPr>
            <w:tcW w:w="5211" w:type="dxa"/>
          </w:tcPr>
          <w:p w14:paraId="624FB0E5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843" w:type="dxa"/>
          </w:tcPr>
          <w:p w14:paraId="26421F3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1B4CC5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00FD80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1ADF8E1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0D5BB4E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2D683926" w14:textId="77777777" w:rsidTr="00401E44">
        <w:tc>
          <w:tcPr>
            <w:tcW w:w="5211" w:type="dxa"/>
          </w:tcPr>
          <w:p w14:paraId="75F034AC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ค่าเช่าบ้าน</w:t>
            </w:r>
          </w:p>
        </w:tc>
        <w:tc>
          <w:tcPr>
            <w:tcW w:w="1843" w:type="dxa"/>
          </w:tcPr>
          <w:p w14:paraId="1B21B0C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686C92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BDF023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2564719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19675D0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1605E5CA" w14:textId="77777777" w:rsidTr="00401E44">
        <w:tc>
          <w:tcPr>
            <w:tcW w:w="5211" w:type="dxa"/>
          </w:tcPr>
          <w:p w14:paraId="1265205A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เงินช่วยเหลือการศึกษาบุตร</w:t>
            </w:r>
          </w:p>
        </w:tc>
        <w:tc>
          <w:tcPr>
            <w:tcW w:w="1843" w:type="dxa"/>
          </w:tcPr>
          <w:p w14:paraId="4C96E35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39CD88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32C5F6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1855E05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18D551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3E0994CA" w14:textId="77777777" w:rsidTr="00401E44">
        <w:tc>
          <w:tcPr>
            <w:tcW w:w="5211" w:type="dxa"/>
          </w:tcPr>
          <w:p w14:paraId="7B4D4415" w14:textId="77777777" w:rsidR="00855DFF" w:rsidRPr="00855DFF" w:rsidRDefault="00855DFF" w:rsidP="00855DFF">
            <w:pPr>
              <w:jc w:val="thaiDistribute"/>
              <w:rPr>
                <w:rFonts w:eastAsia="Calibri"/>
                <w:b/>
                <w:bCs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b/>
                <w:bCs/>
                <w:cs/>
              </w:rPr>
              <w:t>ค่าใช้สอย</w:t>
            </w:r>
          </w:p>
        </w:tc>
        <w:tc>
          <w:tcPr>
            <w:tcW w:w="1843" w:type="dxa"/>
          </w:tcPr>
          <w:p w14:paraId="5E39C15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8BA9C5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A0C93D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2F91727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79E0BEE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658D9A42" w14:textId="77777777" w:rsidTr="00401E44">
        <w:tc>
          <w:tcPr>
            <w:tcW w:w="5211" w:type="dxa"/>
          </w:tcPr>
          <w:p w14:paraId="109DEB9E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รายจ่ายเพื่อได้มาซึ่งบริการ</w:t>
            </w:r>
          </w:p>
        </w:tc>
        <w:tc>
          <w:tcPr>
            <w:tcW w:w="1843" w:type="dxa"/>
          </w:tcPr>
          <w:p w14:paraId="1564C4E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5E25D6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8254A6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79A4F88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48E0724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6EF4845F" w14:textId="77777777" w:rsidTr="00401E44">
        <w:tc>
          <w:tcPr>
            <w:tcW w:w="5211" w:type="dxa"/>
          </w:tcPr>
          <w:p w14:paraId="0463CF37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843" w:type="dxa"/>
          </w:tcPr>
          <w:p w14:paraId="0411206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015352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8A537A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25546EF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330B74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1E469931" w14:textId="77777777" w:rsidTr="00401E44">
        <w:tc>
          <w:tcPr>
            <w:tcW w:w="5211" w:type="dxa"/>
          </w:tcPr>
          <w:p w14:paraId="35871F55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รายจ่ายเกี่ยวเนื่องกับการปฏิบัติราชการที่ไม่เข้าลักษณะฯ</w:t>
            </w:r>
          </w:p>
        </w:tc>
        <w:tc>
          <w:tcPr>
            <w:tcW w:w="1843" w:type="dxa"/>
          </w:tcPr>
          <w:p w14:paraId="1BC9CC3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7ACD0C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BD2E20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5435D7B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0A0A78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70880E52" w14:textId="77777777" w:rsidTr="00401E44">
        <w:tc>
          <w:tcPr>
            <w:tcW w:w="5211" w:type="dxa"/>
          </w:tcPr>
          <w:p w14:paraId="156FAF6A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ค่าบำรุงรักษาและซ่อมแซม</w:t>
            </w:r>
          </w:p>
        </w:tc>
        <w:tc>
          <w:tcPr>
            <w:tcW w:w="1843" w:type="dxa"/>
          </w:tcPr>
          <w:p w14:paraId="78A93B5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F565D8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F4F1E0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193F8A1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5A0AFE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499B7E5E" w14:textId="77777777" w:rsidTr="00401E44">
        <w:tc>
          <w:tcPr>
            <w:tcW w:w="5211" w:type="dxa"/>
          </w:tcPr>
          <w:p w14:paraId="2E9A59D9" w14:textId="77777777" w:rsidR="00855DFF" w:rsidRPr="00855DFF" w:rsidRDefault="00855DFF" w:rsidP="00855DFF">
            <w:pPr>
              <w:jc w:val="thaiDistribute"/>
              <w:rPr>
                <w:rFonts w:eastAsia="Calibri"/>
                <w:b/>
                <w:bCs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b/>
                <w:bCs/>
                <w:cs/>
              </w:rPr>
              <w:t>ค่าวัสดุ</w:t>
            </w:r>
          </w:p>
        </w:tc>
        <w:tc>
          <w:tcPr>
            <w:tcW w:w="1843" w:type="dxa"/>
          </w:tcPr>
          <w:p w14:paraId="7275AF9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7DF662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05E44D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7B83330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7348C43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2B56C8A4" w14:textId="77777777" w:rsidTr="00401E44">
        <w:tc>
          <w:tcPr>
            <w:tcW w:w="5211" w:type="dxa"/>
          </w:tcPr>
          <w:p w14:paraId="6D4BABA5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วัสดุสำนักงาน</w:t>
            </w:r>
          </w:p>
        </w:tc>
        <w:tc>
          <w:tcPr>
            <w:tcW w:w="1843" w:type="dxa"/>
          </w:tcPr>
          <w:p w14:paraId="0B04CE6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270249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339359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34C8945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0DEF2B2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09A8109A" w14:textId="77777777" w:rsidTr="00401E44">
        <w:tc>
          <w:tcPr>
            <w:tcW w:w="5211" w:type="dxa"/>
          </w:tcPr>
          <w:p w14:paraId="3B5BF6C6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วัสดุไฟฟ้าและวิทยุ</w:t>
            </w:r>
          </w:p>
        </w:tc>
        <w:tc>
          <w:tcPr>
            <w:tcW w:w="1843" w:type="dxa"/>
          </w:tcPr>
          <w:p w14:paraId="5216D07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0472F9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5FA1BC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7707C22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7FAF785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7B9DFF90" w14:textId="77777777" w:rsidTr="00401E44">
        <w:tc>
          <w:tcPr>
            <w:tcW w:w="5211" w:type="dxa"/>
          </w:tcPr>
          <w:p w14:paraId="0F918E95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วัสดุงานบ้านงานครัว</w:t>
            </w:r>
          </w:p>
        </w:tc>
        <w:tc>
          <w:tcPr>
            <w:tcW w:w="1843" w:type="dxa"/>
          </w:tcPr>
          <w:p w14:paraId="5E17AB2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D0E5D9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B2898C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1F7A1C5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2A9D9D0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0A6B5305" w14:textId="77777777" w:rsidTr="00401E44">
        <w:tc>
          <w:tcPr>
            <w:tcW w:w="5211" w:type="dxa"/>
          </w:tcPr>
          <w:p w14:paraId="77623856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วัสดุก่อสร้าง</w:t>
            </w:r>
          </w:p>
        </w:tc>
        <w:tc>
          <w:tcPr>
            <w:tcW w:w="1843" w:type="dxa"/>
          </w:tcPr>
          <w:p w14:paraId="0E18335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176E42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91A970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6C2208D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70B9291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30C50719" w14:textId="77777777" w:rsidTr="00401E44">
        <w:tc>
          <w:tcPr>
            <w:tcW w:w="5211" w:type="dxa"/>
          </w:tcPr>
          <w:p w14:paraId="525CA8AD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lastRenderedPageBreak/>
              <w:tab/>
            </w:r>
            <w:r w:rsidRPr="00855DFF">
              <w:rPr>
                <w:rFonts w:eastAsia="Calibri" w:hint="cs"/>
                <w:cs/>
              </w:rPr>
              <w:t>วัสดุยานพาหนะและขนส่ง</w:t>
            </w:r>
          </w:p>
        </w:tc>
        <w:tc>
          <w:tcPr>
            <w:tcW w:w="1843" w:type="dxa"/>
          </w:tcPr>
          <w:p w14:paraId="47BFE81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8377BC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393FDF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0F83F9C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55120E8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433C8CD1" w14:textId="77777777" w:rsidTr="00401E44">
        <w:tc>
          <w:tcPr>
            <w:tcW w:w="5211" w:type="dxa"/>
          </w:tcPr>
          <w:p w14:paraId="11AE15B0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วัสดุเชื้อเพลิงและหล่อลื่น</w:t>
            </w:r>
          </w:p>
        </w:tc>
        <w:tc>
          <w:tcPr>
            <w:tcW w:w="1843" w:type="dxa"/>
          </w:tcPr>
          <w:p w14:paraId="5E82BEF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8E565F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384C8A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4813BE4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876DE5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3C5F5780" w14:textId="77777777" w:rsidTr="00401E44">
        <w:tc>
          <w:tcPr>
            <w:tcW w:w="5211" w:type="dxa"/>
          </w:tcPr>
          <w:p w14:paraId="04F30645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วัสดุวิทยาศาสตร์หรือการแพทย์</w:t>
            </w:r>
          </w:p>
        </w:tc>
        <w:tc>
          <w:tcPr>
            <w:tcW w:w="1843" w:type="dxa"/>
          </w:tcPr>
          <w:p w14:paraId="7A443E7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71D13F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1933E7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28CF8E3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D8F453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617D27B9" w14:textId="77777777" w:rsidTr="00401E44">
        <w:tc>
          <w:tcPr>
            <w:tcW w:w="5211" w:type="dxa"/>
          </w:tcPr>
          <w:p w14:paraId="30ACA164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วัสดุการเกษตร</w:t>
            </w:r>
          </w:p>
        </w:tc>
        <w:tc>
          <w:tcPr>
            <w:tcW w:w="1843" w:type="dxa"/>
          </w:tcPr>
          <w:p w14:paraId="69B855A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FBA460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81D3F0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6507CA2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76E244F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06DE9671" w14:textId="77777777" w:rsidTr="00401E44">
        <w:tc>
          <w:tcPr>
            <w:tcW w:w="5211" w:type="dxa"/>
          </w:tcPr>
          <w:p w14:paraId="1969DC9F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วัสดุโฆษณาและเผยแพร่</w:t>
            </w:r>
          </w:p>
        </w:tc>
        <w:tc>
          <w:tcPr>
            <w:tcW w:w="1843" w:type="dxa"/>
          </w:tcPr>
          <w:p w14:paraId="0D416F4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25663B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73B249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62F6890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26F457F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2B4625DD" w14:textId="77777777" w:rsidTr="00401E44">
        <w:tc>
          <w:tcPr>
            <w:tcW w:w="5211" w:type="dxa"/>
          </w:tcPr>
          <w:p w14:paraId="243E1105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วัสดุเครื่องแต่งกาย</w:t>
            </w:r>
          </w:p>
        </w:tc>
        <w:tc>
          <w:tcPr>
            <w:tcW w:w="1843" w:type="dxa"/>
          </w:tcPr>
          <w:p w14:paraId="7C1FA77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569228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D5D7C6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567AC84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F61F02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5ABE33CE" w14:textId="77777777" w:rsidTr="00401E44">
        <w:tc>
          <w:tcPr>
            <w:tcW w:w="5211" w:type="dxa"/>
          </w:tcPr>
          <w:p w14:paraId="3D275D23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วัสดุกีฬา</w:t>
            </w:r>
          </w:p>
        </w:tc>
        <w:tc>
          <w:tcPr>
            <w:tcW w:w="1843" w:type="dxa"/>
          </w:tcPr>
          <w:p w14:paraId="2A2CD6F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540887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7C128C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784666C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FE1F69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46D74480" w14:textId="77777777" w:rsidTr="00401E44">
        <w:tc>
          <w:tcPr>
            <w:tcW w:w="5211" w:type="dxa"/>
          </w:tcPr>
          <w:p w14:paraId="4DD65913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วัสดุคอมพิวเตอร์</w:t>
            </w:r>
          </w:p>
        </w:tc>
        <w:tc>
          <w:tcPr>
            <w:tcW w:w="1843" w:type="dxa"/>
          </w:tcPr>
          <w:p w14:paraId="332415A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A607DA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2C0D6B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2AFA180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57788D7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0AAD7B19" w14:textId="77777777" w:rsidTr="00401E44">
        <w:tc>
          <w:tcPr>
            <w:tcW w:w="5211" w:type="dxa"/>
          </w:tcPr>
          <w:p w14:paraId="4B6BC687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วัสดุการศึกษา</w:t>
            </w:r>
          </w:p>
        </w:tc>
        <w:tc>
          <w:tcPr>
            <w:tcW w:w="1843" w:type="dxa"/>
          </w:tcPr>
          <w:p w14:paraId="00AC15B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4C8E95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AAB7CE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6FE2885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60968D0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6CCB8810" w14:textId="77777777" w:rsidTr="00401E44">
        <w:tc>
          <w:tcPr>
            <w:tcW w:w="5211" w:type="dxa"/>
          </w:tcPr>
          <w:p w14:paraId="3C5825FB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วัสดุเครื่องดับเพลิง</w:t>
            </w:r>
          </w:p>
        </w:tc>
        <w:tc>
          <w:tcPr>
            <w:tcW w:w="1843" w:type="dxa"/>
          </w:tcPr>
          <w:p w14:paraId="1CB5D4F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6B8E0B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D91175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4239E03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415B760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4B62C712" w14:textId="77777777" w:rsidTr="00401E44">
        <w:tc>
          <w:tcPr>
            <w:tcW w:w="5211" w:type="dxa"/>
          </w:tcPr>
          <w:p w14:paraId="572FBD61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วัสดุสนาม</w:t>
            </w:r>
          </w:p>
        </w:tc>
        <w:tc>
          <w:tcPr>
            <w:tcW w:w="1843" w:type="dxa"/>
          </w:tcPr>
          <w:p w14:paraId="5D811DE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D654E2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2743E8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7090A83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789370F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11EAAEAD" w14:textId="77777777" w:rsidTr="00401E44">
        <w:tc>
          <w:tcPr>
            <w:tcW w:w="5211" w:type="dxa"/>
          </w:tcPr>
          <w:p w14:paraId="277BCEB0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วัสดุสำรวจ</w:t>
            </w:r>
          </w:p>
        </w:tc>
        <w:tc>
          <w:tcPr>
            <w:tcW w:w="1843" w:type="dxa"/>
          </w:tcPr>
          <w:p w14:paraId="53B504E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28A49B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E3AE0F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63D5951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13C544B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11C3E60C" w14:textId="77777777" w:rsidTr="00401E44">
        <w:tc>
          <w:tcPr>
            <w:tcW w:w="5211" w:type="dxa"/>
          </w:tcPr>
          <w:p w14:paraId="733BD62C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วัสดุดนตรี</w:t>
            </w:r>
          </w:p>
        </w:tc>
        <w:tc>
          <w:tcPr>
            <w:tcW w:w="1843" w:type="dxa"/>
          </w:tcPr>
          <w:p w14:paraId="5994401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76B474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999A2D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7607FEB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2BC3CE0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1F2C70B1" w14:textId="77777777" w:rsidTr="00401E44">
        <w:tc>
          <w:tcPr>
            <w:tcW w:w="5211" w:type="dxa"/>
          </w:tcPr>
          <w:p w14:paraId="235D055F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วัสดุจราจร</w:t>
            </w:r>
          </w:p>
        </w:tc>
        <w:tc>
          <w:tcPr>
            <w:tcW w:w="1843" w:type="dxa"/>
          </w:tcPr>
          <w:p w14:paraId="42A3CB0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0B0AA4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48049D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389EA3B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8FB63B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6958C623" w14:textId="77777777" w:rsidTr="00401E44">
        <w:tc>
          <w:tcPr>
            <w:tcW w:w="5211" w:type="dxa"/>
          </w:tcPr>
          <w:p w14:paraId="06EC05A7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วัสดุอื่น</w:t>
            </w:r>
          </w:p>
        </w:tc>
        <w:tc>
          <w:tcPr>
            <w:tcW w:w="1843" w:type="dxa"/>
          </w:tcPr>
          <w:p w14:paraId="27A198D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D71E47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555CFE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1816306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264CBF6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39EB3F6D" w14:textId="77777777" w:rsidTr="00401E44">
        <w:tc>
          <w:tcPr>
            <w:tcW w:w="5211" w:type="dxa"/>
          </w:tcPr>
          <w:p w14:paraId="0DB60B21" w14:textId="77777777" w:rsidR="00855DFF" w:rsidRPr="00855DFF" w:rsidRDefault="00855DFF" w:rsidP="00855DFF">
            <w:pPr>
              <w:jc w:val="thaiDistribute"/>
              <w:rPr>
                <w:rFonts w:eastAsia="Calibri"/>
                <w:b/>
                <w:bCs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b/>
                <w:bCs/>
                <w:cs/>
              </w:rPr>
              <w:t>ค่าสาธารณูปโภค</w:t>
            </w:r>
          </w:p>
        </w:tc>
        <w:tc>
          <w:tcPr>
            <w:tcW w:w="1843" w:type="dxa"/>
          </w:tcPr>
          <w:p w14:paraId="1BD59F5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D4FC3B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81368B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0BA61C3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7E951FA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04412702" w14:textId="77777777" w:rsidTr="00401E44">
        <w:tc>
          <w:tcPr>
            <w:tcW w:w="5211" w:type="dxa"/>
          </w:tcPr>
          <w:p w14:paraId="10ED0DA5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ค่าไฟฟ้า</w:t>
            </w:r>
          </w:p>
        </w:tc>
        <w:tc>
          <w:tcPr>
            <w:tcW w:w="1843" w:type="dxa"/>
          </w:tcPr>
          <w:p w14:paraId="71312CA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68A3DD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0720AE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3218746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6F35F69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0609DAF3" w14:textId="77777777" w:rsidTr="00401E44">
        <w:tc>
          <w:tcPr>
            <w:tcW w:w="5211" w:type="dxa"/>
          </w:tcPr>
          <w:p w14:paraId="52821912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ค่าน้ำประปา  ค่าน้ำบาดาล</w:t>
            </w:r>
          </w:p>
        </w:tc>
        <w:tc>
          <w:tcPr>
            <w:tcW w:w="1843" w:type="dxa"/>
          </w:tcPr>
          <w:p w14:paraId="64089AD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929C32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230E28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786FE8D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7844E4C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26D9ED6E" w14:textId="77777777" w:rsidTr="00401E44">
        <w:tc>
          <w:tcPr>
            <w:tcW w:w="5211" w:type="dxa"/>
          </w:tcPr>
          <w:p w14:paraId="43214D5B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ค่าบริการโทรศัพท์</w:t>
            </w:r>
          </w:p>
        </w:tc>
        <w:tc>
          <w:tcPr>
            <w:tcW w:w="1843" w:type="dxa"/>
          </w:tcPr>
          <w:p w14:paraId="6FA174E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00F6BE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AAB8BF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7225065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1170939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0332F796" w14:textId="77777777" w:rsidTr="00401E44">
        <w:tc>
          <w:tcPr>
            <w:tcW w:w="5211" w:type="dxa"/>
          </w:tcPr>
          <w:p w14:paraId="117660F1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ค่าบริการไปรษณีย์</w:t>
            </w:r>
          </w:p>
        </w:tc>
        <w:tc>
          <w:tcPr>
            <w:tcW w:w="1843" w:type="dxa"/>
          </w:tcPr>
          <w:p w14:paraId="0571B81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6AF5F0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0DE981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367D9BD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0BD19AF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7BC11D78" w14:textId="77777777" w:rsidTr="00401E44">
        <w:tc>
          <w:tcPr>
            <w:tcW w:w="5211" w:type="dxa"/>
          </w:tcPr>
          <w:p w14:paraId="5550E0A6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ค่าบริการสื่อสารและโทรคมนาคม</w:t>
            </w:r>
          </w:p>
        </w:tc>
        <w:tc>
          <w:tcPr>
            <w:tcW w:w="1843" w:type="dxa"/>
          </w:tcPr>
          <w:p w14:paraId="1AC7322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6DABCB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0873A3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0ED1E3A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2516EE4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48AA73F0" w14:textId="77777777" w:rsidTr="00401E44">
        <w:tc>
          <w:tcPr>
            <w:tcW w:w="5211" w:type="dxa"/>
          </w:tcPr>
          <w:p w14:paraId="3A947D74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ค่าเช่าพื้นที่</w:t>
            </w:r>
            <w:proofErr w:type="spellStart"/>
            <w:r w:rsidRPr="00855DFF">
              <w:rPr>
                <w:rFonts w:eastAsia="Calibri" w:hint="cs"/>
                <w:cs/>
              </w:rPr>
              <w:t>เวบ</w:t>
            </w:r>
            <w:proofErr w:type="spellEnd"/>
            <w:r w:rsidRPr="00855DFF">
              <w:rPr>
                <w:rFonts w:eastAsia="Calibri" w:hint="cs"/>
                <w:cs/>
              </w:rPr>
              <w:t>ไซด์  และค่าธรรมเนียมที่เกี่ยวข้อง</w:t>
            </w:r>
          </w:p>
        </w:tc>
        <w:tc>
          <w:tcPr>
            <w:tcW w:w="1843" w:type="dxa"/>
          </w:tcPr>
          <w:p w14:paraId="6D9DA48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3BDC3A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206E99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4E3CAB4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0883F06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504AD88E" w14:textId="77777777" w:rsidTr="00401E44">
        <w:tc>
          <w:tcPr>
            <w:tcW w:w="5211" w:type="dxa"/>
          </w:tcPr>
          <w:p w14:paraId="4E2E93D4" w14:textId="77777777" w:rsidR="00855DFF" w:rsidRPr="00855DFF" w:rsidRDefault="00855DFF" w:rsidP="00855DFF">
            <w:pPr>
              <w:jc w:val="thaiDistribute"/>
              <w:rPr>
                <w:rFonts w:eastAsia="Calibri"/>
                <w:b/>
                <w:bCs/>
                <w:cs/>
              </w:rPr>
            </w:pPr>
            <w:r w:rsidRPr="00855DFF">
              <w:rPr>
                <w:rFonts w:eastAsia="Calibri" w:hint="cs"/>
                <w:b/>
                <w:bCs/>
                <w:cs/>
              </w:rPr>
              <w:t>งบลงทุน</w:t>
            </w:r>
          </w:p>
        </w:tc>
        <w:tc>
          <w:tcPr>
            <w:tcW w:w="1843" w:type="dxa"/>
          </w:tcPr>
          <w:p w14:paraId="6BEA1D7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F78EB7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CEF207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6CBD009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29CD9E9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05E507A3" w14:textId="77777777" w:rsidTr="00401E44">
        <w:tc>
          <w:tcPr>
            <w:tcW w:w="5211" w:type="dxa"/>
          </w:tcPr>
          <w:p w14:paraId="6262B286" w14:textId="77777777" w:rsidR="00855DFF" w:rsidRPr="00855DFF" w:rsidRDefault="00855DFF" w:rsidP="00855DFF">
            <w:pPr>
              <w:jc w:val="thaiDistribute"/>
              <w:rPr>
                <w:rFonts w:eastAsia="Calibri"/>
                <w:b/>
                <w:bCs/>
                <w:cs/>
              </w:rPr>
            </w:pPr>
            <w:r w:rsidRPr="00855DFF">
              <w:rPr>
                <w:rFonts w:eastAsia="Calibri"/>
                <w:b/>
                <w:bCs/>
                <w:cs/>
              </w:rPr>
              <w:tab/>
            </w:r>
            <w:r w:rsidRPr="00855DFF">
              <w:rPr>
                <w:rFonts w:eastAsia="Calibri" w:hint="cs"/>
                <w:b/>
                <w:bCs/>
                <w:cs/>
              </w:rPr>
              <w:t>ค่าครุภัณฑ์</w:t>
            </w:r>
          </w:p>
        </w:tc>
        <w:tc>
          <w:tcPr>
            <w:tcW w:w="1843" w:type="dxa"/>
          </w:tcPr>
          <w:p w14:paraId="7F67B0F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7FC0DD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BAB56A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6728404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0E37989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316DF4C5" w14:textId="77777777" w:rsidTr="00401E44">
        <w:tc>
          <w:tcPr>
            <w:tcW w:w="5211" w:type="dxa"/>
          </w:tcPr>
          <w:p w14:paraId="3E62AF96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ครุภัณฑ์สำนักงาน</w:t>
            </w:r>
          </w:p>
        </w:tc>
        <w:tc>
          <w:tcPr>
            <w:tcW w:w="1843" w:type="dxa"/>
          </w:tcPr>
          <w:p w14:paraId="6AF6F03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E6B8A2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EA028A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0145504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5B24E4E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77F34844" w14:textId="77777777" w:rsidTr="00401E44">
        <w:tc>
          <w:tcPr>
            <w:tcW w:w="5211" w:type="dxa"/>
          </w:tcPr>
          <w:p w14:paraId="6253E4C2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ครุภัณฑ์การศึกษา</w:t>
            </w:r>
          </w:p>
        </w:tc>
        <w:tc>
          <w:tcPr>
            <w:tcW w:w="1843" w:type="dxa"/>
          </w:tcPr>
          <w:p w14:paraId="477BD35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467D43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E4669B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7E51D8C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24F5776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41E7635D" w14:textId="77777777" w:rsidTr="00401E44">
        <w:tc>
          <w:tcPr>
            <w:tcW w:w="5211" w:type="dxa"/>
          </w:tcPr>
          <w:p w14:paraId="4B285755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lastRenderedPageBreak/>
              <w:tab/>
            </w:r>
            <w:r w:rsidRPr="00855DFF">
              <w:rPr>
                <w:rFonts w:eastAsia="Calibri" w:hint="cs"/>
                <w:cs/>
              </w:rPr>
              <w:t>ครุภัณฑ์ยานพาหนะและขนส่ง</w:t>
            </w:r>
          </w:p>
        </w:tc>
        <w:tc>
          <w:tcPr>
            <w:tcW w:w="1843" w:type="dxa"/>
          </w:tcPr>
          <w:p w14:paraId="65AB30D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37CB31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1EE77A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047131D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0591B55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019FF8D4" w14:textId="77777777" w:rsidTr="00401E44">
        <w:tc>
          <w:tcPr>
            <w:tcW w:w="5211" w:type="dxa"/>
          </w:tcPr>
          <w:p w14:paraId="64DBB190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ครุภัณฑ์การเกษตร</w:t>
            </w:r>
          </w:p>
        </w:tc>
        <w:tc>
          <w:tcPr>
            <w:tcW w:w="1843" w:type="dxa"/>
          </w:tcPr>
          <w:p w14:paraId="5B37C5C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5ABC67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9EA05F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11F3D82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52B840E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4F196CD8" w14:textId="77777777" w:rsidTr="00401E44">
        <w:tc>
          <w:tcPr>
            <w:tcW w:w="5211" w:type="dxa"/>
          </w:tcPr>
          <w:p w14:paraId="711994FC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ครุภัณฑ์ก่อสร้าง</w:t>
            </w:r>
          </w:p>
        </w:tc>
        <w:tc>
          <w:tcPr>
            <w:tcW w:w="1843" w:type="dxa"/>
          </w:tcPr>
          <w:p w14:paraId="7D757BA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F16E2C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C06F66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422704B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6DED992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08D8BCBE" w14:textId="77777777" w:rsidTr="00401E44">
        <w:tc>
          <w:tcPr>
            <w:tcW w:w="5211" w:type="dxa"/>
          </w:tcPr>
          <w:p w14:paraId="1D718817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ครุภัณฑ์ไฟฟ้าและวิทยุ</w:t>
            </w:r>
          </w:p>
        </w:tc>
        <w:tc>
          <w:tcPr>
            <w:tcW w:w="1843" w:type="dxa"/>
          </w:tcPr>
          <w:p w14:paraId="277EAA3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155650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411EEA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3EFE259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6F5A57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16094B8F" w14:textId="77777777" w:rsidTr="00401E44">
        <w:tc>
          <w:tcPr>
            <w:tcW w:w="5211" w:type="dxa"/>
          </w:tcPr>
          <w:p w14:paraId="7DCD6C95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ครุภัณฑ์โฆษณาและเผยแพร่</w:t>
            </w:r>
          </w:p>
        </w:tc>
        <w:tc>
          <w:tcPr>
            <w:tcW w:w="1843" w:type="dxa"/>
          </w:tcPr>
          <w:p w14:paraId="4CCB8CB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7E2E4D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671A5B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20EFD56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2BDB459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000B3234" w14:textId="77777777" w:rsidTr="00401E44">
        <w:tc>
          <w:tcPr>
            <w:tcW w:w="5211" w:type="dxa"/>
          </w:tcPr>
          <w:p w14:paraId="7DA46C09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ครุภัณฑ์วิทยาศาสตร์หรือการแพทย์</w:t>
            </w:r>
          </w:p>
        </w:tc>
        <w:tc>
          <w:tcPr>
            <w:tcW w:w="1843" w:type="dxa"/>
          </w:tcPr>
          <w:p w14:paraId="27D1933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E09D89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AC6B50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441BB2C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75A6189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63A964F8" w14:textId="77777777" w:rsidTr="00401E44">
        <w:tc>
          <w:tcPr>
            <w:tcW w:w="5211" w:type="dxa"/>
          </w:tcPr>
          <w:p w14:paraId="4891AF69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ครุภัณฑ์งานบ้านงานครัว</w:t>
            </w:r>
          </w:p>
        </w:tc>
        <w:tc>
          <w:tcPr>
            <w:tcW w:w="1843" w:type="dxa"/>
          </w:tcPr>
          <w:p w14:paraId="180323A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B7C140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21990F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59DAF23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F8B723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7E54923C" w14:textId="77777777" w:rsidTr="00401E44">
        <w:tc>
          <w:tcPr>
            <w:tcW w:w="5211" w:type="dxa"/>
          </w:tcPr>
          <w:p w14:paraId="749378C0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ครุภัณฑ์โรงงาน</w:t>
            </w:r>
          </w:p>
        </w:tc>
        <w:tc>
          <w:tcPr>
            <w:tcW w:w="1843" w:type="dxa"/>
          </w:tcPr>
          <w:p w14:paraId="588C44D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83A36A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C4EE41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4990BD7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50C05A4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61EC884F" w14:textId="77777777" w:rsidTr="00401E44">
        <w:tc>
          <w:tcPr>
            <w:tcW w:w="5211" w:type="dxa"/>
          </w:tcPr>
          <w:p w14:paraId="0D7B0156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ครุภัณฑ์กีฬา</w:t>
            </w:r>
          </w:p>
        </w:tc>
        <w:tc>
          <w:tcPr>
            <w:tcW w:w="1843" w:type="dxa"/>
          </w:tcPr>
          <w:p w14:paraId="42EEE55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1E0C45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6D9555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5AAB974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03D6C91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224C4DAB" w14:textId="77777777" w:rsidTr="00401E44">
        <w:tc>
          <w:tcPr>
            <w:tcW w:w="5211" w:type="dxa"/>
          </w:tcPr>
          <w:p w14:paraId="4A36378F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ครุภัณฑ์สำรวจ</w:t>
            </w:r>
          </w:p>
        </w:tc>
        <w:tc>
          <w:tcPr>
            <w:tcW w:w="1843" w:type="dxa"/>
          </w:tcPr>
          <w:p w14:paraId="1CFE424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140F1F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38F3A3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78BA281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18A2380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64EF55C2" w14:textId="77777777" w:rsidTr="00401E44">
        <w:tc>
          <w:tcPr>
            <w:tcW w:w="5211" w:type="dxa"/>
          </w:tcPr>
          <w:p w14:paraId="644C6CE4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ครุภัณฑ์ดนตรีและนาฏศิลป์</w:t>
            </w:r>
          </w:p>
        </w:tc>
        <w:tc>
          <w:tcPr>
            <w:tcW w:w="1843" w:type="dxa"/>
          </w:tcPr>
          <w:p w14:paraId="62FA438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5FCECE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31849F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15DAFEA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0D67DF5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757DE864" w14:textId="77777777" w:rsidTr="00401E44">
        <w:tc>
          <w:tcPr>
            <w:tcW w:w="5211" w:type="dxa"/>
          </w:tcPr>
          <w:p w14:paraId="4CB9CED0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843" w:type="dxa"/>
          </w:tcPr>
          <w:p w14:paraId="0F3FEB8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23AD44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5EECA3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74D1583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1E31BF2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459EBA22" w14:textId="77777777" w:rsidTr="00401E44">
        <w:tc>
          <w:tcPr>
            <w:tcW w:w="5211" w:type="dxa"/>
          </w:tcPr>
          <w:p w14:paraId="7A494640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ครุภัณฑ์สนาม</w:t>
            </w:r>
          </w:p>
        </w:tc>
        <w:tc>
          <w:tcPr>
            <w:tcW w:w="1843" w:type="dxa"/>
          </w:tcPr>
          <w:p w14:paraId="6819044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2C506F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BA8BA9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130A5D8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0FB248C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65705C9E" w14:textId="77777777" w:rsidTr="00401E44">
        <w:tc>
          <w:tcPr>
            <w:tcW w:w="5211" w:type="dxa"/>
          </w:tcPr>
          <w:p w14:paraId="75577AE6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ครุภัณฑ์อื่น</w:t>
            </w:r>
          </w:p>
        </w:tc>
        <w:tc>
          <w:tcPr>
            <w:tcW w:w="1843" w:type="dxa"/>
          </w:tcPr>
          <w:p w14:paraId="3812AD8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F973A0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79AFF2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003B73B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03D38A6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76547877" w14:textId="77777777" w:rsidTr="00401E44">
        <w:tc>
          <w:tcPr>
            <w:tcW w:w="5211" w:type="dxa"/>
          </w:tcPr>
          <w:p w14:paraId="229DF626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1843" w:type="dxa"/>
          </w:tcPr>
          <w:p w14:paraId="20F8CDD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3FDC09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8D25AF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78F9789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1594538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6083B34D" w14:textId="77777777" w:rsidTr="00401E44">
        <w:tc>
          <w:tcPr>
            <w:tcW w:w="5211" w:type="dxa"/>
          </w:tcPr>
          <w:p w14:paraId="219E700F" w14:textId="77777777" w:rsidR="00855DFF" w:rsidRPr="00855DFF" w:rsidRDefault="00855DFF" w:rsidP="00855DFF">
            <w:pPr>
              <w:jc w:val="thaiDistribute"/>
              <w:rPr>
                <w:rFonts w:eastAsia="Calibri"/>
                <w:b/>
                <w:bCs/>
                <w:cs/>
              </w:rPr>
            </w:pPr>
            <w:r w:rsidRPr="00855DFF">
              <w:rPr>
                <w:rFonts w:eastAsia="Calibri"/>
                <w:b/>
                <w:bCs/>
                <w:cs/>
              </w:rPr>
              <w:tab/>
            </w:r>
            <w:r w:rsidRPr="00855DFF">
              <w:rPr>
                <w:rFonts w:eastAsia="Calibri" w:hint="cs"/>
                <w:b/>
                <w:bCs/>
                <w:cs/>
              </w:rPr>
              <w:t>ค่าที่ดินและสิ่งก่อสร้าง</w:t>
            </w:r>
          </w:p>
        </w:tc>
        <w:tc>
          <w:tcPr>
            <w:tcW w:w="1843" w:type="dxa"/>
          </w:tcPr>
          <w:p w14:paraId="563DA89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67AA5F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A3CE1A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0CA961A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59139D3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7F8B1D2B" w14:textId="77777777" w:rsidTr="00401E44">
        <w:tc>
          <w:tcPr>
            <w:tcW w:w="5211" w:type="dxa"/>
          </w:tcPr>
          <w:p w14:paraId="37828D21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ค่าติดตั้งระบบไฟฟ้าและอุปกรณ์</w:t>
            </w:r>
          </w:p>
        </w:tc>
        <w:tc>
          <w:tcPr>
            <w:tcW w:w="1843" w:type="dxa"/>
          </w:tcPr>
          <w:p w14:paraId="266D040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F3F6C1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F234E8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0888818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77DD4AC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1975154F" w14:textId="77777777" w:rsidTr="00401E44">
        <w:tc>
          <w:tcPr>
            <w:tcW w:w="5211" w:type="dxa"/>
          </w:tcPr>
          <w:p w14:paraId="16EAE925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ค่าติดตั้งระบบประปาและอุปกรณ์</w:t>
            </w:r>
          </w:p>
        </w:tc>
        <w:tc>
          <w:tcPr>
            <w:tcW w:w="1843" w:type="dxa"/>
          </w:tcPr>
          <w:p w14:paraId="4CFEE0E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907853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08E73C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53FBBF1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7BDE47C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50ADE22D" w14:textId="77777777" w:rsidTr="00401E44">
        <w:tc>
          <w:tcPr>
            <w:tcW w:w="5211" w:type="dxa"/>
          </w:tcPr>
          <w:p w14:paraId="3BBF342B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ค่าซื้อหรือแลกเปลี่ยนที่ดิน</w:t>
            </w:r>
          </w:p>
        </w:tc>
        <w:tc>
          <w:tcPr>
            <w:tcW w:w="1843" w:type="dxa"/>
          </w:tcPr>
          <w:p w14:paraId="31411F8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A624F1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880D3D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214A9DB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4691567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649C9EAE" w14:textId="77777777" w:rsidTr="00401E44">
        <w:tc>
          <w:tcPr>
            <w:tcW w:w="5211" w:type="dxa"/>
          </w:tcPr>
          <w:p w14:paraId="39CAA9DF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ค่าชดเชยผลอาสิน</w:t>
            </w:r>
          </w:p>
        </w:tc>
        <w:tc>
          <w:tcPr>
            <w:tcW w:w="1843" w:type="dxa"/>
          </w:tcPr>
          <w:p w14:paraId="2EE39B7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CCFFAB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1D1700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5AC3B60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212A08B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2F4B4D54" w14:textId="77777777" w:rsidTr="00401E44">
        <w:tc>
          <w:tcPr>
            <w:tcW w:w="5211" w:type="dxa"/>
          </w:tcPr>
          <w:p w14:paraId="67806960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ค่าผาติกรรม</w:t>
            </w:r>
          </w:p>
        </w:tc>
        <w:tc>
          <w:tcPr>
            <w:tcW w:w="1843" w:type="dxa"/>
          </w:tcPr>
          <w:p w14:paraId="445784D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C909E7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31D5F4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18DD0B6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730C05E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361BBA26" w14:textId="77777777" w:rsidTr="00401E44">
        <w:tc>
          <w:tcPr>
            <w:tcW w:w="5211" w:type="dxa"/>
          </w:tcPr>
          <w:p w14:paraId="76E26442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ค่าเวนคืนที่ดิน</w:t>
            </w:r>
          </w:p>
        </w:tc>
        <w:tc>
          <w:tcPr>
            <w:tcW w:w="1843" w:type="dxa"/>
          </w:tcPr>
          <w:p w14:paraId="662D228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C9253E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4A9D45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42438DD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4A4ECC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43D15F28" w14:textId="77777777" w:rsidTr="00401E44">
        <w:tc>
          <w:tcPr>
            <w:tcW w:w="5211" w:type="dxa"/>
          </w:tcPr>
          <w:p w14:paraId="60C11E51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ค่าถมดิน</w:t>
            </w:r>
          </w:p>
        </w:tc>
        <w:tc>
          <w:tcPr>
            <w:tcW w:w="1843" w:type="dxa"/>
          </w:tcPr>
          <w:p w14:paraId="6BB4F37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7EC5D7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1C989C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0BB8377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534C0B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62CE50E4" w14:textId="77777777" w:rsidTr="00401E44">
        <w:tc>
          <w:tcPr>
            <w:tcW w:w="5211" w:type="dxa"/>
          </w:tcPr>
          <w:p w14:paraId="523C49FC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ค่าก่อสร้างอาคาร  หรือสิ่งปลูกสร้างต่าง ๆ</w:t>
            </w:r>
          </w:p>
        </w:tc>
        <w:tc>
          <w:tcPr>
            <w:tcW w:w="1843" w:type="dxa"/>
          </w:tcPr>
          <w:p w14:paraId="6DEF3B2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DBE76D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EE18D7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0DFDD28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5D82178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7E329105" w14:textId="77777777" w:rsidTr="00401E44">
        <w:tc>
          <w:tcPr>
            <w:tcW w:w="5211" w:type="dxa"/>
          </w:tcPr>
          <w:p w14:paraId="20021E69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ค่าต่อเติม  หรือดัดแปลงอาคารหรือสิ่งปลูกสร้างต่าง ๆ</w:t>
            </w:r>
          </w:p>
        </w:tc>
        <w:tc>
          <w:tcPr>
            <w:tcW w:w="1843" w:type="dxa"/>
          </w:tcPr>
          <w:p w14:paraId="0C5564F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30FCBE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00EF54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68E5594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419EA52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60206A35" w14:textId="77777777" w:rsidTr="00401E44">
        <w:tc>
          <w:tcPr>
            <w:tcW w:w="5211" w:type="dxa"/>
          </w:tcPr>
          <w:p w14:paraId="74F2746F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lastRenderedPageBreak/>
              <w:tab/>
            </w:r>
            <w:r w:rsidRPr="00855DFF">
              <w:rPr>
                <w:rFonts w:eastAsia="Calibri" w:hint="cs"/>
                <w:cs/>
              </w:rPr>
              <w:t>ค่าก่อสร้างสิ่งสาธารณูปการ</w:t>
            </w:r>
          </w:p>
        </w:tc>
        <w:tc>
          <w:tcPr>
            <w:tcW w:w="1843" w:type="dxa"/>
          </w:tcPr>
          <w:p w14:paraId="1469BDD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7A489C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E46FC6D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444EA69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185A6D5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68FA4E32" w14:textId="77777777" w:rsidTr="00401E44">
        <w:tc>
          <w:tcPr>
            <w:tcW w:w="5211" w:type="dxa"/>
          </w:tcPr>
          <w:p w14:paraId="56974C6B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ค่าก่อสร้างสิ่งสาธารณูปโภค</w:t>
            </w:r>
          </w:p>
        </w:tc>
        <w:tc>
          <w:tcPr>
            <w:tcW w:w="1843" w:type="dxa"/>
          </w:tcPr>
          <w:p w14:paraId="055B848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2F913B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875AB3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653754F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16C39A1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780F4120" w14:textId="77777777" w:rsidTr="00401E44">
        <w:tc>
          <w:tcPr>
            <w:tcW w:w="5211" w:type="dxa"/>
          </w:tcPr>
          <w:p w14:paraId="6596D411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ค่าปรับปรุงที่ดินและสิ่งก่อสร้าง</w:t>
            </w:r>
          </w:p>
        </w:tc>
        <w:tc>
          <w:tcPr>
            <w:tcW w:w="1843" w:type="dxa"/>
          </w:tcPr>
          <w:p w14:paraId="66526C5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313091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C5190A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302623F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423EA36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3CAB365D" w14:textId="77777777" w:rsidTr="00401E44">
        <w:tc>
          <w:tcPr>
            <w:tcW w:w="5211" w:type="dxa"/>
          </w:tcPr>
          <w:p w14:paraId="7C4272A4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 xml:space="preserve">ค่าชดเชยสัญญาแบบปรับราคาได้ (ค่า </w:t>
            </w:r>
            <w:r w:rsidRPr="00855DFF">
              <w:rPr>
                <w:rFonts w:eastAsia="Calibri"/>
              </w:rPr>
              <w:t>K</w:t>
            </w:r>
            <w:r w:rsidRPr="00855DFF">
              <w:rPr>
                <w:rFonts w:eastAsia="Calibri" w:hint="cs"/>
                <w:cs/>
              </w:rPr>
              <w:t>)</w:t>
            </w:r>
          </w:p>
        </w:tc>
        <w:tc>
          <w:tcPr>
            <w:tcW w:w="1843" w:type="dxa"/>
          </w:tcPr>
          <w:p w14:paraId="1C34EDE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5974ED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8B7A5F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08666F6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5CCCECF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2C9BE816" w14:textId="77777777" w:rsidTr="00401E44">
        <w:tc>
          <w:tcPr>
            <w:tcW w:w="5211" w:type="dxa"/>
          </w:tcPr>
          <w:p w14:paraId="0F5172F1" w14:textId="77777777" w:rsidR="00855DFF" w:rsidRPr="00855DFF" w:rsidRDefault="00855DFF" w:rsidP="00855DFF">
            <w:pPr>
              <w:jc w:val="thaiDistribute"/>
              <w:rPr>
                <w:rFonts w:eastAsia="Calibri"/>
                <w:b/>
                <w:bCs/>
                <w:cs/>
              </w:rPr>
            </w:pPr>
            <w:r w:rsidRPr="00855DFF">
              <w:rPr>
                <w:rFonts w:eastAsia="Calibri" w:hint="cs"/>
                <w:b/>
                <w:bCs/>
                <w:cs/>
              </w:rPr>
              <w:t>งบเงินอุดหนุน</w:t>
            </w:r>
          </w:p>
        </w:tc>
        <w:tc>
          <w:tcPr>
            <w:tcW w:w="1843" w:type="dxa"/>
          </w:tcPr>
          <w:p w14:paraId="42B3434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2287EF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69C905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0F5A511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16E6BAE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67BF26EA" w14:textId="77777777" w:rsidTr="00401E44">
        <w:tc>
          <w:tcPr>
            <w:tcW w:w="5211" w:type="dxa"/>
          </w:tcPr>
          <w:p w14:paraId="74235D1F" w14:textId="77777777" w:rsidR="00855DFF" w:rsidRPr="00855DFF" w:rsidRDefault="00855DFF" w:rsidP="00855DFF">
            <w:pPr>
              <w:jc w:val="thaiDistribute"/>
              <w:rPr>
                <w:rFonts w:eastAsia="Calibri"/>
                <w:b/>
                <w:bCs/>
                <w:cs/>
              </w:rPr>
            </w:pPr>
            <w:r w:rsidRPr="00855DFF">
              <w:rPr>
                <w:rFonts w:eastAsia="Calibri"/>
                <w:b/>
                <w:bCs/>
                <w:cs/>
              </w:rPr>
              <w:tab/>
            </w:r>
            <w:r w:rsidRPr="00855DFF">
              <w:rPr>
                <w:rFonts w:eastAsia="Calibri" w:hint="cs"/>
                <w:b/>
                <w:bCs/>
                <w:cs/>
              </w:rPr>
              <w:t>ค่าครุภัณฑ์</w:t>
            </w:r>
          </w:p>
        </w:tc>
        <w:tc>
          <w:tcPr>
            <w:tcW w:w="1843" w:type="dxa"/>
          </w:tcPr>
          <w:p w14:paraId="0BB852E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950CC9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BC4CB6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77BC7B3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14CF175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4AAB60FA" w14:textId="77777777" w:rsidTr="00401E44">
        <w:tc>
          <w:tcPr>
            <w:tcW w:w="5211" w:type="dxa"/>
          </w:tcPr>
          <w:p w14:paraId="2B44D5B2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เงินอุดหนุนองค์กรปกครองส่วนท้องถิ่น</w:t>
            </w:r>
          </w:p>
        </w:tc>
        <w:tc>
          <w:tcPr>
            <w:tcW w:w="1843" w:type="dxa"/>
          </w:tcPr>
          <w:p w14:paraId="0AC6DCB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A0E242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B8DFDE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71526BEB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020310E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31D0632B" w14:textId="77777777" w:rsidTr="00401E44">
        <w:tc>
          <w:tcPr>
            <w:tcW w:w="5211" w:type="dxa"/>
          </w:tcPr>
          <w:p w14:paraId="2BB43D7A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เงินอุดหนุนส่วนราชการ</w:t>
            </w:r>
          </w:p>
        </w:tc>
        <w:tc>
          <w:tcPr>
            <w:tcW w:w="1843" w:type="dxa"/>
          </w:tcPr>
          <w:p w14:paraId="3CA735F5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5CDBA2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06BC60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7198122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71FDD48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6C9C1B02" w14:textId="77777777" w:rsidTr="00401E44">
        <w:tc>
          <w:tcPr>
            <w:tcW w:w="5211" w:type="dxa"/>
          </w:tcPr>
          <w:p w14:paraId="22792DC8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เงินอุดหนุนรัฐวิสาหกิจ</w:t>
            </w:r>
          </w:p>
        </w:tc>
        <w:tc>
          <w:tcPr>
            <w:tcW w:w="1843" w:type="dxa"/>
          </w:tcPr>
          <w:p w14:paraId="1DDE1E3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D3AAFB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F733FF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0368D93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6861022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2E4EB89B" w14:textId="77777777" w:rsidTr="00401E44">
        <w:tc>
          <w:tcPr>
            <w:tcW w:w="5211" w:type="dxa"/>
          </w:tcPr>
          <w:p w14:paraId="3BC50633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เงินอุดหนุนองค์กรประชาชน</w:t>
            </w:r>
          </w:p>
        </w:tc>
        <w:tc>
          <w:tcPr>
            <w:tcW w:w="1843" w:type="dxa"/>
          </w:tcPr>
          <w:p w14:paraId="108BB0B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A071C5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5DD64656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0055353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5FE6A4D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7868C7C3" w14:textId="77777777" w:rsidTr="00401E44">
        <w:tc>
          <w:tcPr>
            <w:tcW w:w="5211" w:type="dxa"/>
          </w:tcPr>
          <w:p w14:paraId="1D0CD4C6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เงินอุดหนุนขององค์กรศาสนา</w:t>
            </w:r>
          </w:p>
        </w:tc>
        <w:tc>
          <w:tcPr>
            <w:tcW w:w="1843" w:type="dxa"/>
          </w:tcPr>
          <w:p w14:paraId="104B67D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37DAF6D3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63BC914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1E9DE89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2AF0F160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1BB0A26C" w14:textId="77777777" w:rsidTr="00401E44">
        <w:tc>
          <w:tcPr>
            <w:tcW w:w="5211" w:type="dxa"/>
          </w:tcPr>
          <w:p w14:paraId="66C48683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เงินอุดหนุนขององค์กรการกุศล</w:t>
            </w:r>
          </w:p>
        </w:tc>
        <w:tc>
          <w:tcPr>
            <w:tcW w:w="1843" w:type="dxa"/>
          </w:tcPr>
          <w:p w14:paraId="1C694767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0DE4FEE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2513BE8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01804BD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1EAE71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67F3F562" w14:textId="77777777" w:rsidTr="00401E44">
        <w:tc>
          <w:tcPr>
            <w:tcW w:w="5211" w:type="dxa"/>
          </w:tcPr>
          <w:p w14:paraId="6253BD45" w14:textId="77777777" w:rsidR="00855DFF" w:rsidRPr="00855DFF" w:rsidRDefault="00855DFF" w:rsidP="00855DFF">
            <w:pPr>
              <w:jc w:val="thaiDistribute"/>
              <w:rPr>
                <w:rFonts w:eastAsia="Calibri"/>
                <w:b/>
                <w:bCs/>
                <w:cs/>
              </w:rPr>
            </w:pPr>
            <w:r w:rsidRPr="00855DFF">
              <w:rPr>
                <w:rFonts w:eastAsia="Calibri" w:hint="cs"/>
                <w:b/>
                <w:bCs/>
                <w:cs/>
              </w:rPr>
              <w:t>งบรายจ่ายอื่น</w:t>
            </w:r>
          </w:p>
        </w:tc>
        <w:tc>
          <w:tcPr>
            <w:tcW w:w="1843" w:type="dxa"/>
          </w:tcPr>
          <w:p w14:paraId="4190F2D2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70C02FE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17FB04B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13F1B3AF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3A86FF11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  <w:tr w:rsidR="00855DFF" w:rsidRPr="00855DFF" w14:paraId="03B22CE3" w14:textId="77777777" w:rsidTr="00401E44">
        <w:tc>
          <w:tcPr>
            <w:tcW w:w="5211" w:type="dxa"/>
          </w:tcPr>
          <w:p w14:paraId="15199203" w14:textId="77777777" w:rsidR="00855DFF" w:rsidRPr="00855DFF" w:rsidRDefault="00855DFF" w:rsidP="00855DFF">
            <w:pPr>
              <w:jc w:val="thaiDistribute"/>
              <w:rPr>
                <w:rFonts w:eastAsia="Calibri"/>
                <w:cs/>
              </w:rPr>
            </w:pPr>
            <w:r w:rsidRPr="00855DFF">
              <w:rPr>
                <w:rFonts w:eastAsia="Calibri"/>
                <w:cs/>
              </w:rPr>
              <w:tab/>
            </w:r>
            <w:r w:rsidRPr="00855DFF">
              <w:rPr>
                <w:rFonts w:eastAsia="Calibri" w:hint="cs"/>
                <w:cs/>
              </w:rPr>
              <w:t>รายจ่ายอื่น</w:t>
            </w:r>
          </w:p>
        </w:tc>
        <w:tc>
          <w:tcPr>
            <w:tcW w:w="1843" w:type="dxa"/>
          </w:tcPr>
          <w:p w14:paraId="110335AA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432E738E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843" w:type="dxa"/>
          </w:tcPr>
          <w:p w14:paraId="6813DC49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701" w:type="dxa"/>
          </w:tcPr>
          <w:p w14:paraId="5CF6C438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  <w:tc>
          <w:tcPr>
            <w:tcW w:w="1913" w:type="dxa"/>
          </w:tcPr>
          <w:p w14:paraId="01D2812C" w14:textId="77777777" w:rsidR="00855DFF" w:rsidRPr="00855DFF" w:rsidRDefault="00855DFF" w:rsidP="00855DFF">
            <w:pPr>
              <w:jc w:val="thaiDistribute"/>
              <w:rPr>
                <w:rFonts w:eastAsia="Calibri"/>
              </w:rPr>
            </w:pPr>
          </w:p>
        </w:tc>
      </w:tr>
    </w:tbl>
    <w:p w14:paraId="6570A0E9" w14:textId="77777777" w:rsidR="00855DFF" w:rsidRPr="00855DFF" w:rsidRDefault="00855DFF" w:rsidP="00855DF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CD9EE11" w14:textId="77777777" w:rsidR="00855DFF" w:rsidRPr="00855DFF" w:rsidRDefault="00855DFF" w:rsidP="00855DF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 w:hint="cs"/>
          <w:sz w:val="32"/>
          <w:szCs w:val="32"/>
          <w:cs/>
        </w:rPr>
        <w:t>(ลงชื่อ) ..................................................... ผู้เสนอขอตั้งงบประมาณ</w:t>
      </w:r>
    </w:p>
    <w:p w14:paraId="3F8ECE27" w14:textId="71AF7D53" w:rsidR="00855DFF" w:rsidRPr="00855DFF" w:rsidRDefault="00855DFF" w:rsidP="00855DF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="009E2712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</w:t>
      </w:r>
      <w:r w:rsidRPr="00855DFF">
        <w:rPr>
          <w:rFonts w:ascii="TH SarabunPSK" w:eastAsia="Calibri" w:hAnsi="TH SarabunPSK" w:cs="TH SarabunPSK" w:hint="cs"/>
          <w:sz w:val="32"/>
          <w:szCs w:val="32"/>
          <w:cs/>
        </w:rPr>
        <w:t>( ................................................... )</w:t>
      </w:r>
    </w:p>
    <w:p w14:paraId="64878F0C" w14:textId="5F126513" w:rsidR="00855DFF" w:rsidRPr="00855DFF" w:rsidRDefault="00855DFF" w:rsidP="00855DF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="009E2712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</w:t>
      </w:r>
      <w:r w:rsidRPr="00855DFF">
        <w:rPr>
          <w:rFonts w:ascii="TH SarabunPSK" w:eastAsia="Calibri" w:hAnsi="TH SarabunPSK" w:cs="TH SarabunPSK" w:hint="cs"/>
          <w:sz w:val="32"/>
          <w:szCs w:val="32"/>
          <w:cs/>
        </w:rPr>
        <w:t>ตำแหน่ง .......................................................................</w:t>
      </w:r>
    </w:p>
    <w:p w14:paraId="3F87BA3E" w14:textId="108EE62D" w:rsidR="00855DFF" w:rsidRPr="00855DFF" w:rsidRDefault="00855DFF" w:rsidP="00855DF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55DFF">
        <w:rPr>
          <w:rFonts w:ascii="TH SarabunPSK" w:eastAsia="Calibri" w:hAnsi="TH SarabunPSK" w:cs="TH SarabunPSK"/>
          <w:sz w:val="32"/>
          <w:szCs w:val="32"/>
          <w:cs/>
        </w:rPr>
        <w:tab/>
      </w:r>
      <w:r w:rsidR="009E2712"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Pr="00855DFF">
        <w:rPr>
          <w:rFonts w:ascii="TH SarabunPSK" w:eastAsia="Calibri" w:hAnsi="TH SarabunPSK" w:cs="TH SarabunPSK" w:hint="cs"/>
          <w:sz w:val="32"/>
          <w:szCs w:val="32"/>
          <w:cs/>
        </w:rPr>
        <w:t>............/................................../....................</w:t>
      </w:r>
    </w:p>
    <w:p w14:paraId="5500B22A" w14:textId="77777777" w:rsidR="00855DFF" w:rsidRPr="00855DFF" w:rsidRDefault="00855DFF" w:rsidP="00855DF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FCDC15" w14:textId="77777777" w:rsidR="00970127" w:rsidRDefault="00970127"/>
    <w:sectPr w:rsidR="00970127" w:rsidSect="004764A5">
      <w:pgSz w:w="15840" w:h="12240" w:orient="landscape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BC8"/>
    <w:rsid w:val="0045562E"/>
    <w:rsid w:val="004764A5"/>
    <w:rsid w:val="00855DFF"/>
    <w:rsid w:val="00933BC8"/>
    <w:rsid w:val="00970127"/>
    <w:rsid w:val="009E2712"/>
    <w:rsid w:val="00B0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D909C"/>
  <w15:chartTrackingRefBased/>
  <w15:docId w15:val="{0AB066C7-D1D6-41C7-8CF8-6881176A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DFF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ขวัญชีวิต ทองโอ</dc:creator>
  <cp:keywords/>
  <dc:description/>
  <cp:lastModifiedBy>Arsenal</cp:lastModifiedBy>
  <cp:revision>2</cp:revision>
  <dcterms:created xsi:type="dcterms:W3CDTF">2021-06-07T02:04:00Z</dcterms:created>
  <dcterms:modified xsi:type="dcterms:W3CDTF">2021-06-07T02:04:00Z</dcterms:modified>
</cp:coreProperties>
</file>