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54" w:rsidRPr="000C2AAC" w:rsidRDefault="00296154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การขอปรับปรุงรายการกรณีบุคคลซึ่งไม่มีสัญชาติไทย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/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</w:t>
      </w:r>
    </w:p>
    <w:p w:rsidR="00296154" w:rsidRPr="00394708" w:rsidRDefault="00296154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B74B84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เทศบาลตำบลเขาย้อย</w:t>
      </w:r>
    </w:p>
    <w:p w:rsidR="00296154" w:rsidRPr="00045650" w:rsidRDefault="00296154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296154" w:rsidRPr="000C2AAC" w:rsidRDefault="00771451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771451"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296154" w:rsidRPr="000C2AAC" w:rsidRDefault="0029615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การขอปรับปรุงรายการกรณีบุคคลซึ่งไม่มีสัญชาติไทย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</w:t>
      </w:r>
    </w:p>
    <w:p w:rsidR="00296154" w:rsidRPr="000C2AAC" w:rsidRDefault="00296154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296154" w:rsidRPr="000C2AAC" w:rsidRDefault="0029615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0C2AAC" w:rsidRDefault="0029615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87182F" w:rsidRDefault="0029615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296154" w:rsidRPr="00944C78">
        <w:tc>
          <w:tcPr>
            <w:tcW w:w="675" w:type="dxa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296154" w:rsidRPr="000C2AAC" w:rsidRDefault="00296154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0C2AAC" w:rsidRDefault="0029615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296154" w:rsidRPr="000C2AAC" w:rsidRDefault="0029615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296154" w:rsidRPr="000C2AAC" w:rsidRDefault="0029615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150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280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80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การขอปรับปรุงรายการกรณีบุคคลซึ่งไม่มีสัญชาติไทย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 </w:t>
      </w:r>
      <w:r w:rsidRPr="000C2AAC">
        <w:rPr>
          <w:rFonts w:ascii="Cordia New" w:hAnsi="Cordia New"/>
          <w:noProof/>
          <w:sz w:val="32"/>
          <w:szCs w:val="32"/>
        </w:rPr>
        <w:t>07/06/2558 19:58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296154" w:rsidRPr="00944C78">
        <w:tc>
          <w:tcPr>
            <w:tcW w:w="675" w:type="dxa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74B84" w:rsidRDefault="00296154" w:rsidP="00B74B8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สำนักทะเบียนอำเภอที่จัดทำทะเบียนประวัติหรือเคยมีชื่ออยู่ในทะเบียนบ้าน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B74B84">
              <w:rPr>
                <w:rFonts w:ascii="Cordia New" w:hAnsi="Cordia New"/>
                <w:iCs/>
                <w:sz w:val="32"/>
                <w:szCs w:val="32"/>
              </w:rPr>
              <w:t xml:space="preserve">  </w:t>
            </w:r>
            <w:r w:rsidR="00B74B84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B74B84" w:rsidRDefault="00E85D9C" w:rsidP="00B74B8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โทรศัพท์ 0-3256-2061 , 0-3256</w:t>
            </w:r>
            <w:r w:rsidR="00B74B84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1</w:t>
            </w:r>
            <w:r w:rsidR="00B74B84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660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</w:t>
            </w:r>
            <w:r w:rsidR="00B74B84">
              <w:rPr>
                <w:rFonts w:ascii="Cordia New" w:hAnsi="Cordia New"/>
                <w:iCs/>
                <w:noProof/>
                <w:sz w:val="32"/>
                <w:szCs w:val="32"/>
              </w:rPr>
              <w:t>–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16:30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สำนักทะเบียนท้องถิ่นที่จัดทำทะเบียนประวัติหรือเคยมีชื่ออยู่ในทะเบียนบ้าน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</w:t>
            </w:r>
            <w:r w:rsidR="00B74B84">
              <w:rPr>
                <w:rFonts w:ascii="Cordia New" w:hAnsi="Cordia New"/>
                <w:iCs/>
                <w:noProof/>
                <w:sz w:val="32"/>
                <w:szCs w:val="32"/>
              </w:rPr>
              <w:t>–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16:30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296154" w:rsidRDefault="0029615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296154" w:rsidRDefault="0029615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บุคคลซึ่งไม่มีสัญชาติไทยหรือบุคคลที่ไม่มีสถานะทางทะเบียนถูกจำหน่ายรายการในทะเบียนประวัติและฐานข้อมูลการทะเบียนราษฎรอันเนื่องมาจากไม่ไปรายงานตัวไม่ปรากฏความเคลื่อนไหวทางทะเบียนเป็นเวลานานหรือสาเหตุอื่นๆซึ่งทำให้ไม่มีชื่อและรายการบุคคลในฐานข้อมูลทะเบียนราษฎรต้องสอบสวนพยานบุคคลที่เป็นชนกลุ่มน้อยชาติพันธุ์เดียวกันหรือเป็นกลุ่มบุคคลเดียวกันกับผู้ร้องจำนวน </w:t>
      </w:r>
      <w:r w:rsidRPr="000C2AAC">
        <w:rPr>
          <w:rFonts w:ascii="Cordia New" w:hAnsi="Cordia New"/>
          <w:noProof/>
          <w:sz w:val="32"/>
          <w:szCs w:val="32"/>
        </w:rPr>
        <w:t xml:space="preserve">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คนเพื่อให้การรับรองยืนยันพิสูจน์ตัวบุคคล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ของการสอบสวนข้อเท็จจริงหากผลการสอบสวนไม่ปรากฏข้อเท็จจริงที่ชัดเจนอาจต้องส่งเรื่องให้คณะกรรมการหมู่บ้านหรือคณะกรรมการชุมชนรับรองระยะเวลาต้องขยายเพิ่มขึ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วันนับแต่วันที่พิจารณาแล้วเสร็จตามมาตรา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10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แห่งพ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การอำนวยความสะดวกในการพิจารณาอนุญาตของทางราชการพ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.2558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296154" w:rsidRPr="000C2AAC" w:rsidRDefault="0029615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296154" w:rsidRPr="00944C78">
        <w:trPr>
          <w:tblHeader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ยื่นคำร้องและจัดทำคำร้องตามแบบพิมพ์ท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.31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ตรวจสอบความครบถ้วนถูกต้องของเอกสารหลักฐาน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สอบสวนข้อเท็จจริงในพื้นที่เพื่อพิสูจน์ยืนยันสถานะบุคคล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รวบรวมพยานหลักฐานพร้อมความเห็นเสนอนายอำเภอ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ผู้อำนวยการเขตพิจารณา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ผู้อำนวยการเขตพิจารณาอนุมัติหรือไม่อนุมัติ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อนุมัตินายทะเบียนส่งเรื่องให้สำนักทะเบียนกลางตรวจสอบเพื่อปรับปรุงรายการโดยคืนสถานภาพรายการบุคคลในฐานข้อมูลทะเบียนราษฎรและแจ้งผลการพิจารณาให้ผู้ยื่นคำขอทราบเป็นหนังสื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กรณีที่มีคำสั่งอนุมัติให้แจ้งเหตุผลดังกล่าวด้วย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7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ตรวจสอบหลักฐานเอกสารผลการพิจารณาอนุมัติของนายทะเบียนและดำเนินการปรับปรุงรายการโดยคืนสถานภาพรายการบุคคลในฐานข้อมูลทะเบียนราษฎร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12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ดำเนินการปรับปรุงรายการโดยคืนสถานภาพรายการบุคคลของผู้ยื่นคำขอในฐานข้อมูลทะเบียนราษฎร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ab/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ab/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แจ้งผู้ยื่นคำขอมาดำเนินการปรับปรุงเอกสารหลักฐานที่ใช้ในการแสดงตัวของตนเองให้ถูกต้องตรงกัน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จัดทำบัตรประจำตัว 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296154" w:rsidRDefault="0029615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296154" w:rsidRPr="000C2AAC" w:rsidRDefault="0029615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Default="0029615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296154" w:rsidRPr="000C2AAC" w:rsidRDefault="0029615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296154" w:rsidRPr="000C2AAC" w:rsidRDefault="0029615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296154" w:rsidRPr="000C2AAC" w:rsidRDefault="00296154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96154" w:rsidRPr="00944C78">
        <w:trPr>
          <w:tblHeader/>
          <w:jc w:val="center"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944C78">
        <w:trPr>
          <w:jc w:val="center"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ทะเบียนประวัติชนกลุ่มน้อย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แบบสำรวจเพื่อจัดทำทะเบียนประวัติบุคคลที่ไม่มีสถานะทางทะเบียน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89) 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296154" w:rsidRPr="00944C78">
        <w:trPr>
          <w:jc w:val="center"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บัตรประจำตัวคนซึ่งไม่มีสัญชาติไทย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บัตรประจำตัวบุคคลที่ไม่มีสถานะทางทะเบียน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296154" w:rsidRPr="000C2AAC" w:rsidRDefault="00296154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96154" w:rsidRPr="00944C78">
        <w:trPr>
          <w:tblHeader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เอกสารอื่นซึ่งมีรูปถ่ายที่ทางราชการออกให้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เช่นหนังสือรับรองการเกิดหลักฐานการศึกษาหลักฐานการปล่อยตัวคุมขังฯลฯ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รูปถ่ายขนาด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 xml:space="preserve">2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นิ้ว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กรณีไม่มีเอกสารที่มีรูปถ่ายที่ทางราชการออกให้มาแสดง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ทะเบียนบ้านและบัตรประจำตัวประชาชนของพยานผู้รับรองตัวบุคคล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296154" w:rsidRPr="000C2AAC" w:rsidRDefault="00296154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296154" w:rsidRPr="00944C78">
        <w:tc>
          <w:tcPr>
            <w:tcW w:w="53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944C78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296154" w:rsidRDefault="0029615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296154" w:rsidRPr="00944C78">
        <w:tc>
          <w:tcPr>
            <w:tcW w:w="53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</w:t>
            </w:r>
            <w:r w:rsidRPr="00944C78">
              <w:rPr>
                <w:rFonts w:ascii="Cordia New" w:hAnsi="Cordia New"/>
                <w:sz w:val="32"/>
                <w:szCs w:val="32"/>
              </w:rPr>
              <w:br/>
            </w:r>
            <w:r w:rsidRPr="00944C7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1567)</w:t>
            </w:r>
          </w:p>
        </w:tc>
      </w:tr>
      <w:tr w:rsidR="00296154" w:rsidRPr="00944C78">
        <w:tc>
          <w:tcPr>
            <w:tcW w:w="53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สำนักบริหารการทะเบียน 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59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11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ตำบลบึงทองหลางอำเภอลำลูกกาจังหวัดปทุมธานี 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12150</w:t>
            </w:r>
            <w:r w:rsidRPr="00944C78">
              <w:rPr>
                <w:rFonts w:ascii="Cordia New" w:hAnsi="Cordia New"/>
                <w:sz w:val="32"/>
                <w:szCs w:val="32"/>
              </w:rPr>
              <w:br/>
            </w:r>
            <w:r w:rsidRPr="00944C7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1548 (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 /http://www.bora.dopa.go.th)</w:t>
            </w:r>
          </w:p>
        </w:tc>
      </w:tr>
      <w:tr w:rsidR="00296154" w:rsidRPr="00944C78">
        <w:tc>
          <w:tcPr>
            <w:tcW w:w="53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944C78">
              <w:rPr>
                <w:rFonts w:ascii="Cordia New" w:hAnsi="Cordia New"/>
                <w:sz w:val="32"/>
                <w:szCs w:val="32"/>
              </w:rPr>
              <w:br/>
            </w:r>
            <w:r w:rsidRPr="00944C7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B74B84" w:rsidRPr="00944C78">
        <w:tc>
          <w:tcPr>
            <w:tcW w:w="534" w:type="dxa"/>
          </w:tcPr>
          <w:p w:rsidR="00B74B84" w:rsidRPr="00944C78" w:rsidRDefault="00B74B84" w:rsidP="00944C78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)</w:t>
            </w:r>
          </w:p>
        </w:tc>
        <w:tc>
          <w:tcPr>
            <w:tcW w:w="9639" w:type="dxa"/>
          </w:tcPr>
          <w:p w:rsidR="00B74B84" w:rsidRDefault="00B74B84" w:rsidP="00B74B8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B74B84" w:rsidRDefault="00E85D9C" w:rsidP="00B74B8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โทรศัพท์ 0-3256-2061 , 0-3256</w:t>
            </w:r>
            <w:r w:rsidR="00B74B84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1</w:t>
            </w:r>
            <w:r w:rsidR="00B74B84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660</w:t>
            </w:r>
          </w:p>
          <w:p w:rsidR="00B74B84" w:rsidRPr="00944C78" w:rsidRDefault="00B74B84" w:rsidP="00944C7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:rsidR="00296154" w:rsidRDefault="00296154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10173"/>
      </w:tblGrid>
      <w:tr w:rsidR="00296154" w:rsidRPr="00944C78">
        <w:trPr>
          <w:trHeight w:val="567"/>
        </w:trPr>
        <w:tc>
          <w:tcPr>
            <w:tcW w:w="10173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296154" w:rsidRDefault="00296154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296154" w:rsidRPr="000C2AAC" w:rsidRDefault="0029615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296154" w:rsidRPr="000C2AAC" w:rsidRDefault="0029615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296154" w:rsidRPr="00944C78">
        <w:tc>
          <w:tcPr>
            <w:tcW w:w="141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16/07/2558</w:t>
            </w:r>
          </w:p>
        </w:tc>
      </w:tr>
      <w:tr w:rsidR="00296154" w:rsidRPr="00944C78">
        <w:tc>
          <w:tcPr>
            <w:tcW w:w="141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296154" w:rsidRPr="00944C78">
        <w:tc>
          <w:tcPr>
            <w:tcW w:w="141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สุกัญญา</w:t>
            </w:r>
            <w:r w:rsidR="00B74B84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 ม่วงโภชน์</w:t>
            </w:r>
          </w:p>
        </w:tc>
      </w:tr>
      <w:tr w:rsidR="00296154" w:rsidRPr="00944C78">
        <w:tc>
          <w:tcPr>
            <w:tcW w:w="141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296154" w:rsidRPr="00944C78" w:rsidRDefault="00B74B8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อรอนงค์  ศิริชัย</w:t>
            </w:r>
          </w:p>
        </w:tc>
      </w:tr>
      <w:tr w:rsidR="00296154" w:rsidRPr="00944C78">
        <w:tc>
          <w:tcPr>
            <w:tcW w:w="141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ANUSORN JIRAPITAK</w:t>
            </w:r>
          </w:p>
        </w:tc>
      </w:tr>
    </w:tbl>
    <w:p w:rsidR="00296154" w:rsidRPr="000C2AAC" w:rsidRDefault="0029615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296154" w:rsidRPr="000C2AAC" w:rsidRDefault="00296154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296154" w:rsidRPr="000C2AAC" w:rsidRDefault="00296154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296154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877" w:rsidRDefault="00AB7877" w:rsidP="00C81DB8">
      <w:pPr>
        <w:spacing w:after="0" w:line="240" w:lineRule="auto"/>
      </w:pPr>
      <w:r>
        <w:separator/>
      </w:r>
    </w:p>
  </w:endnote>
  <w:endnote w:type="continuationSeparator" w:id="1">
    <w:p w:rsidR="00AB7877" w:rsidRDefault="00AB787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877" w:rsidRDefault="00AB7877" w:rsidP="00C81DB8">
      <w:pPr>
        <w:spacing w:after="0" w:line="240" w:lineRule="auto"/>
      </w:pPr>
      <w:r>
        <w:separator/>
      </w:r>
    </w:p>
  </w:footnote>
  <w:footnote w:type="continuationSeparator" w:id="1">
    <w:p w:rsidR="00AB7877" w:rsidRDefault="00AB787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154" w:rsidRDefault="00771451" w:rsidP="00C81DB8">
    <w:pPr>
      <w:pStyle w:val="ae"/>
      <w:jc w:val="right"/>
    </w:pPr>
    <w:fldSimple w:instr=" PAGE   \* MERGEFORMAT ">
      <w:r w:rsidR="00F4767A">
        <w:rPr>
          <w:noProof/>
        </w:rPr>
        <w:t>1</w:t>
      </w:r>
    </w:fldSimple>
    <w:r w:rsidR="00296154">
      <w:rPr>
        <w:noProof/>
      </w:rPr>
      <w:t>/</w:t>
    </w:r>
    <w:r>
      <w:rPr>
        <w:noProof/>
      </w:rPr>
      <w:fldChar w:fldCharType="begin"/>
    </w:r>
    <w:r w:rsidR="00296154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F4767A">
      <w:rPr>
        <w:noProof/>
      </w:rPr>
      <w:t>3</w:t>
    </w:r>
    <w:r>
      <w:rPr>
        <w:noProof/>
      </w:rPr>
      <w:fldChar w:fldCharType="end"/>
    </w:r>
  </w:p>
  <w:p w:rsidR="00296154" w:rsidRDefault="00296154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96154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451"/>
    <w:rsid w:val="00771FD1"/>
    <w:rsid w:val="00781575"/>
    <w:rsid w:val="007851BE"/>
    <w:rsid w:val="00790214"/>
    <w:rsid w:val="00793306"/>
    <w:rsid w:val="007B514D"/>
    <w:rsid w:val="007E1E74"/>
    <w:rsid w:val="00811134"/>
    <w:rsid w:val="00827D3C"/>
    <w:rsid w:val="0085230C"/>
    <w:rsid w:val="00862FC5"/>
    <w:rsid w:val="0087182F"/>
    <w:rsid w:val="0087509D"/>
    <w:rsid w:val="008A2066"/>
    <w:rsid w:val="008A3CB7"/>
    <w:rsid w:val="008B3521"/>
    <w:rsid w:val="008C7361"/>
    <w:rsid w:val="008D7B9E"/>
    <w:rsid w:val="008E2900"/>
    <w:rsid w:val="009039BE"/>
    <w:rsid w:val="00914267"/>
    <w:rsid w:val="00934C64"/>
    <w:rsid w:val="00944C78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B7877"/>
    <w:rsid w:val="00AC4ACB"/>
    <w:rsid w:val="00AE6A9D"/>
    <w:rsid w:val="00AF4A06"/>
    <w:rsid w:val="00B15FB1"/>
    <w:rsid w:val="00B23DA2"/>
    <w:rsid w:val="00B509FC"/>
    <w:rsid w:val="00B74B84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A04C6"/>
    <w:rsid w:val="00DA7175"/>
    <w:rsid w:val="00E00F3F"/>
    <w:rsid w:val="00E01AA0"/>
    <w:rsid w:val="00E06DC1"/>
    <w:rsid w:val="00E279FB"/>
    <w:rsid w:val="00E33AD5"/>
    <w:rsid w:val="00E56012"/>
    <w:rsid w:val="00E668EE"/>
    <w:rsid w:val="00E8206E"/>
    <w:rsid w:val="00E85D9C"/>
    <w:rsid w:val="00E90756"/>
    <w:rsid w:val="00E97AE3"/>
    <w:rsid w:val="00EA6950"/>
    <w:rsid w:val="00EB5853"/>
    <w:rsid w:val="00EC08A9"/>
    <w:rsid w:val="00EF0DAF"/>
    <w:rsid w:val="00F028A3"/>
    <w:rsid w:val="00F064C0"/>
    <w:rsid w:val="00F4767A"/>
    <w:rsid w:val="00F53E11"/>
    <w:rsid w:val="00F5490C"/>
    <w:rsid w:val="00F62F55"/>
    <w:rsid w:val="00F8122B"/>
    <w:rsid w:val="00FE0B7C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DA04C6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DA04C6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DA04C6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DA04C6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DA04C6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DA04C6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63607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63607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63607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63607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63607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63607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0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D76A1-02DB-494D-AB5E-9E3FB04DB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1028</Words>
  <Characters>5862</Characters>
  <Application>Microsoft Office Word</Application>
  <DocSecurity>0</DocSecurity>
  <Lines>48</Lines>
  <Paragraphs>13</Paragraphs>
  <ScaleCrop>false</ScaleCrop>
  <Company/>
  <LinksUpToDate>false</LinksUpToDate>
  <CharactersWithSpaces>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ปรับปรุงรายการกรณีบุคคลซึ่งไม่มีสัญชาติไทย/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</dc:title>
  <dc:creator>CM</dc:creator>
  <cp:lastModifiedBy>Windows User</cp:lastModifiedBy>
  <cp:revision>2</cp:revision>
  <cp:lastPrinted>2015-07-19T03:46:00Z</cp:lastPrinted>
  <dcterms:created xsi:type="dcterms:W3CDTF">2022-04-28T06:41:00Z</dcterms:created>
  <dcterms:modified xsi:type="dcterms:W3CDTF">2022-04-28T06:41:00Z</dcterms:modified>
</cp:coreProperties>
</file>